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FB" w:rsidRPr="003D74EE" w:rsidRDefault="00644CD0" w:rsidP="006206FB">
      <w:pPr>
        <w:jc w:val="center"/>
        <w:rPr>
          <w:b/>
          <w:sz w:val="28"/>
          <w:szCs w:val="28"/>
          <w:u w:val="single"/>
        </w:rPr>
      </w:pPr>
      <w:r w:rsidRPr="003D74EE">
        <w:rPr>
          <w:b/>
          <w:sz w:val="28"/>
          <w:szCs w:val="28"/>
          <w:u w:val="single"/>
        </w:rPr>
        <w:t xml:space="preserve">ZAPROSZENIE DO </w:t>
      </w:r>
      <w:r w:rsidR="003D74EE" w:rsidRPr="003D74EE">
        <w:rPr>
          <w:b/>
          <w:sz w:val="28"/>
          <w:szCs w:val="28"/>
          <w:u w:val="single"/>
        </w:rPr>
        <w:t>ZŁOŻENIA</w:t>
      </w:r>
      <w:r w:rsidRPr="003D74EE">
        <w:rPr>
          <w:b/>
          <w:sz w:val="28"/>
          <w:szCs w:val="28"/>
          <w:u w:val="single"/>
        </w:rPr>
        <w:t xml:space="preserve"> OFERT</w:t>
      </w:r>
      <w:r w:rsidR="003D74EE" w:rsidRPr="003D74EE">
        <w:rPr>
          <w:b/>
          <w:sz w:val="28"/>
          <w:szCs w:val="28"/>
          <w:u w:val="single"/>
        </w:rPr>
        <w:t>Y</w:t>
      </w:r>
      <w:r w:rsidRPr="003D74EE">
        <w:rPr>
          <w:b/>
          <w:sz w:val="28"/>
          <w:szCs w:val="28"/>
          <w:u w:val="single"/>
        </w:rPr>
        <w:t xml:space="preserve"> </w:t>
      </w:r>
    </w:p>
    <w:p w:rsidR="006206FB" w:rsidRDefault="006206FB" w:rsidP="006206FB">
      <w:pPr>
        <w:jc w:val="center"/>
      </w:pPr>
    </w:p>
    <w:p w:rsidR="006206FB" w:rsidRDefault="006206FB" w:rsidP="006206FB">
      <w:pPr>
        <w:spacing w:after="0"/>
      </w:pPr>
    </w:p>
    <w:p w:rsidR="006206FB" w:rsidRPr="00B828AB" w:rsidRDefault="006206FB" w:rsidP="006206FB">
      <w:pPr>
        <w:jc w:val="center"/>
        <w:rPr>
          <w:sz w:val="20"/>
          <w:szCs w:val="20"/>
        </w:rPr>
      </w:pPr>
      <w:r w:rsidRPr="00B828AB">
        <w:rPr>
          <w:sz w:val="20"/>
          <w:szCs w:val="20"/>
        </w:rPr>
        <w:t>PRZEDMIOT ZAMÓWIENIA:</w:t>
      </w:r>
    </w:p>
    <w:p w:rsidR="006206FB" w:rsidRDefault="006206FB" w:rsidP="006206FB">
      <w:pPr>
        <w:jc w:val="both"/>
      </w:pPr>
    </w:p>
    <w:p w:rsidR="009909E7" w:rsidRDefault="009909E7" w:rsidP="006206FB">
      <w:pPr>
        <w:jc w:val="both"/>
      </w:pPr>
    </w:p>
    <w:p w:rsidR="006206FB" w:rsidRDefault="006206FB" w:rsidP="006206FB">
      <w:pPr>
        <w:jc w:val="both"/>
      </w:pPr>
      <w:r>
        <w:tab/>
        <w:t>WYKONANIE EKSPERTYZY/OPINII BIEGŁEGO/SPECJALISTY W ZAKRESIE HYDROLOGII, HYDROGEOLOGII, STOSUNKÓW WODNYCH LUB MELIORACJI WODNEJ, DOTYCZĄCE</w:t>
      </w:r>
      <w:r w:rsidR="00BB4F66">
        <w:t>J ZMIANY STANU WODY NA DZIAŁCE</w:t>
      </w:r>
      <w:r>
        <w:t xml:space="preserve"> O NR EW.1057/1 POŁOŻONEJ W OBRĘBIE GRUNTÓW WSI TERESZPOL-ZYGMUNTY</w:t>
      </w:r>
      <w:r w:rsidR="00BB4F66">
        <w:t xml:space="preserve"> </w:t>
      </w:r>
      <w:r>
        <w:t>MOGĄC</w:t>
      </w:r>
      <w:r w:rsidR="00BB4F66">
        <w:t>A</w:t>
      </w:r>
      <w:r w:rsidR="002D482F">
        <w:t xml:space="preserve"> MIEĆ SZKODLIWY WPŁYW NA GRUNT SĄSIEDNI</w:t>
      </w:r>
      <w:r>
        <w:t>.</w:t>
      </w:r>
    </w:p>
    <w:p w:rsidR="006206FB" w:rsidRDefault="006206FB" w:rsidP="006206FB"/>
    <w:p w:rsidR="006206FB" w:rsidRDefault="006206FB" w:rsidP="006206FB"/>
    <w:p w:rsidR="006206FB" w:rsidRDefault="006206FB" w:rsidP="006206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6FB" w:rsidRDefault="006206FB" w:rsidP="006206FB">
      <w:pPr>
        <w:ind w:firstLine="5812"/>
      </w:pPr>
    </w:p>
    <w:p w:rsidR="009909E7" w:rsidRDefault="009909E7" w:rsidP="006206FB">
      <w:pPr>
        <w:ind w:firstLine="5812"/>
      </w:pPr>
    </w:p>
    <w:p w:rsidR="009909E7" w:rsidRDefault="009909E7" w:rsidP="006206FB">
      <w:pPr>
        <w:ind w:firstLine="5812"/>
      </w:pPr>
    </w:p>
    <w:p w:rsidR="006206FB" w:rsidRDefault="006206FB" w:rsidP="006206FB">
      <w:pPr>
        <w:ind w:firstLine="5812"/>
      </w:pPr>
      <w:r>
        <w:t>ZATWIERDZAM:</w:t>
      </w:r>
    </w:p>
    <w:p w:rsidR="006206FB" w:rsidRDefault="006206FB" w:rsidP="006206FB">
      <w:pPr>
        <w:ind w:firstLine="5812"/>
      </w:pPr>
    </w:p>
    <w:p w:rsidR="006206FB" w:rsidRDefault="006206FB" w:rsidP="006206FB">
      <w:pPr>
        <w:spacing w:after="0"/>
        <w:ind w:firstLine="5812"/>
      </w:pPr>
      <w:r>
        <w:t>Wójt Gminy</w:t>
      </w:r>
    </w:p>
    <w:p w:rsidR="006206FB" w:rsidRDefault="006206FB" w:rsidP="006206FB">
      <w:pPr>
        <w:spacing w:after="0"/>
        <w:ind w:firstLine="5812"/>
      </w:pPr>
      <w:r>
        <w:t>Jacek Pawluk</w:t>
      </w:r>
    </w:p>
    <w:p w:rsidR="006206FB" w:rsidRDefault="006206FB" w:rsidP="006206FB"/>
    <w:p w:rsidR="006206FB" w:rsidRDefault="006206FB" w:rsidP="006206FB">
      <w:r>
        <w:t xml:space="preserve"> </w:t>
      </w:r>
    </w:p>
    <w:p w:rsidR="006206FB" w:rsidRDefault="006206FB" w:rsidP="006206FB"/>
    <w:p w:rsidR="006206FB" w:rsidRDefault="006206FB" w:rsidP="006206FB">
      <w:pPr>
        <w:jc w:val="center"/>
      </w:pPr>
    </w:p>
    <w:p w:rsidR="006206FB" w:rsidRDefault="006206FB" w:rsidP="006206FB">
      <w:pPr>
        <w:jc w:val="center"/>
      </w:pPr>
    </w:p>
    <w:p w:rsidR="006206FB" w:rsidRDefault="006206FB" w:rsidP="006206FB">
      <w:pPr>
        <w:jc w:val="center"/>
      </w:pPr>
    </w:p>
    <w:p w:rsidR="009909E7" w:rsidRDefault="009909E7" w:rsidP="006206FB">
      <w:pPr>
        <w:jc w:val="center"/>
      </w:pPr>
    </w:p>
    <w:p w:rsidR="006206FB" w:rsidRDefault="006206FB" w:rsidP="006206FB">
      <w:pPr>
        <w:jc w:val="center"/>
      </w:pPr>
      <w:r>
        <w:t>Tereszpol-Zaorenda, czerwiec 2017 r.</w:t>
      </w:r>
    </w:p>
    <w:p w:rsidR="003D74EE" w:rsidRDefault="003D74EE" w:rsidP="00B828AB">
      <w:pPr>
        <w:jc w:val="center"/>
      </w:pPr>
    </w:p>
    <w:p w:rsidR="003D74EE" w:rsidRDefault="003D74EE" w:rsidP="00B828AB">
      <w:pPr>
        <w:jc w:val="center"/>
      </w:pPr>
    </w:p>
    <w:p w:rsidR="006206FB" w:rsidRPr="00ED2CB4" w:rsidRDefault="006206FB" w:rsidP="00B828AB">
      <w:pPr>
        <w:jc w:val="center"/>
        <w:rPr>
          <w:b/>
          <w:sz w:val="28"/>
          <w:szCs w:val="28"/>
          <w:u w:val="single"/>
        </w:rPr>
      </w:pPr>
      <w:r w:rsidRPr="00ED2CB4">
        <w:rPr>
          <w:b/>
          <w:sz w:val="28"/>
          <w:szCs w:val="28"/>
          <w:u w:val="single"/>
        </w:rPr>
        <w:lastRenderedPageBreak/>
        <w:t>Zapytanie ofertowe</w:t>
      </w:r>
    </w:p>
    <w:p w:rsidR="006206FB" w:rsidRDefault="006206FB" w:rsidP="006206FB"/>
    <w:p w:rsidR="006206FB" w:rsidRDefault="009E60CF" w:rsidP="002F141D">
      <w:pPr>
        <w:spacing w:after="0"/>
        <w:jc w:val="both"/>
      </w:pPr>
      <w:r>
        <w:tab/>
      </w:r>
      <w:r w:rsidR="006206FB">
        <w:t>Postępowanie prowadzone w oparciu o art. 4 pkt. 8 ustawy z dnia 29 stycznia 2004 r. Prawo zamówień publicznych /tj. Dz. U. z 2010 r. nr 113 poz. 759, z późn. zm./</w:t>
      </w:r>
    </w:p>
    <w:p w:rsidR="006206FB" w:rsidRDefault="006206FB" w:rsidP="002F141D">
      <w:pPr>
        <w:spacing w:after="0"/>
      </w:pPr>
    </w:p>
    <w:p w:rsidR="006206FB" w:rsidRDefault="006206FB" w:rsidP="002F141D">
      <w:pPr>
        <w:spacing w:after="0"/>
      </w:pPr>
      <w:r>
        <w:t xml:space="preserve">I. Zamawiający: Gmina </w:t>
      </w:r>
      <w:r w:rsidR="009E60CF">
        <w:t>Tereszpol</w:t>
      </w:r>
    </w:p>
    <w:p w:rsidR="006206FB" w:rsidRDefault="006206FB" w:rsidP="002F141D">
      <w:pPr>
        <w:spacing w:after="0"/>
      </w:pPr>
      <w:r>
        <w:t xml:space="preserve">Adres do korespondencji: </w:t>
      </w:r>
      <w:r w:rsidR="009E60CF">
        <w:t xml:space="preserve">Tereszpol-Zaorenda, </w:t>
      </w:r>
      <w:r>
        <w:t xml:space="preserve">ul. </w:t>
      </w:r>
      <w:r w:rsidR="009E60CF">
        <w:t>Długa 234</w:t>
      </w:r>
      <w:r>
        <w:t>, 23-</w:t>
      </w:r>
      <w:r w:rsidR="009E60CF">
        <w:t>407 Tereszpol</w:t>
      </w:r>
    </w:p>
    <w:p w:rsidR="006206FB" w:rsidRDefault="006206FB" w:rsidP="002F141D">
      <w:pPr>
        <w:spacing w:after="0"/>
      </w:pPr>
      <w:r>
        <w:t xml:space="preserve">tel. </w:t>
      </w:r>
      <w:r w:rsidR="009E60CF">
        <w:t>84 687 66 47</w:t>
      </w:r>
      <w:r>
        <w:t xml:space="preserve">., faks </w:t>
      </w:r>
      <w:r w:rsidR="002F141D">
        <w:t>84 687 60 05</w:t>
      </w:r>
    </w:p>
    <w:p w:rsidR="002F141D" w:rsidRDefault="006206FB" w:rsidP="002F141D">
      <w:pPr>
        <w:spacing w:after="0"/>
      </w:pPr>
      <w:r>
        <w:t>Zaprasza do złożenia ofert cenowych na</w:t>
      </w:r>
      <w:r w:rsidR="002F141D">
        <w:t>:</w:t>
      </w:r>
    </w:p>
    <w:p w:rsidR="00B828AB" w:rsidRDefault="00B828AB" w:rsidP="002F141D">
      <w:pPr>
        <w:spacing w:after="0"/>
      </w:pPr>
    </w:p>
    <w:p w:rsidR="006206FB" w:rsidRDefault="002F141D" w:rsidP="00B828AB">
      <w:pPr>
        <w:jc w:val="center"/>
      </w:pPr>
      <w:r w:rsidRPr="002F141D">
        <w:t>WYKONANIE EKSPERTYZY/OPINII BIEGŁEGO/SPECJALISTY W ZAKRESIE HYDROLOGII, HYDROGEOLOGII, STOSUNKÓW WODNYCH LUB MELIORACJI WODNEJ, DOTYCZĄCEJ ZMIANY STANU WODY NA DZIAŁKACH O NR EW.1057/1 POŁOŻONEJ W OBRĘBIE GRUNTÓW WSI TERESZPOL-ZYGMUNTYMOGĄCYM MIEĆ SZKODLIW</w:t>
      </w:r>
      <w:r w:rsidR="002D482F">
        <w:t>Y WPŁYW NA GRUNT SĄSIEDNI</w:t>
      </w:r>
      <w:r w:rsidRPr="002F141D">
        <w:t>.</w:t>
      </w:r>
    </w:p>
    <w:p w:rsidR="002F141D" w:rsidRDefault="002F141D" w:rsidP="002F141D">
      <w:pPr>
        <w:jc w:val="both"/>
      </w:pPr>
      <w:r>
        <w:t xml:space="preserve"> II. Opis przedmiotu zamówienia</w:t>
      </w:r>
    </w:p>
    <w:p w:rsidR="006206FB" w:rsidRDefault="006206FB" w:rsidP="002F141D">
      <w:pPr>
        <w:spacing w:after="0"/>
        <w:jc w:val="both"/>
      </w:pPr>
      <w:r>
        <w:t>1. Specyfika głównych wymagań</w:t>
      </w:r>
    </w:p>
    <w:p w:rsidR="006206FB" w:rsidRDefault="006206FB" w:rsidP="002F141D">
      <w:pPr>
        <w:spacing w:after="0"/>
        <w:jc w:val="both"/>
      </w:pPr>
      <w:r>
        <w:t>a) wykonanie ekspertyzy i sporządzenie opinii biegłego/specjalisty w dziedzinie hydrologii, hydrogeologii, stosunków wodnych lub melioracji wodnej posiadającego stosowne uprawnienia;</w:t>
      </w:r>
    </w:p>
    <w:p w:rsidR="006206FB" w:rsidRDefault="006206FB" w:rsidP="002F141D">
      <w:pPr>
        <w:spacing w:after="0"/>
        <w:jc w:val="both"/>
      </w:pPr>
      <w:r>
        <w:t>b) przedmiotem ekspertyzy będzie okre</w:t>
      </w:r>
      <w:r w:rsidR="002F141D">
        <w:t>ślenie czy działania właściciela</w:t>
      </w:r>
      <w:r>
        <w:t xml:space="preserve"> terenu polegające</w:t>
      </w:r>
    </w:p>
    <w:p w:rsidR="006206FB" w:rsidRDefault="006206FB" w:rsidP="002F141D">
      <w:pPr>
        <w:spacing w:after="0"/>
        <w:jc w:val="both"/>
      </w:pPr>
      <w:r>
        <w:t xml:space="preserve">na przemieszczeniu </w:t>
      </w:r>
      <w:r w:rsidR="002F141D">
        <w:t xml:space="preserve">ziemi </w:t>
      </w:r>
      <w:r>
        <w:t xml:space="preserve">i nawiezieniu </w:t>
      </w:r>
      <w:r w:rsidR="002F141D">
        <w:t>kruszywa łamanego na teren działki</w:t>
      </w:r>
      <w:r>
        <w:t xml:space="preserve"> o nr: </w:t>
      </w:r>
      <w:r w:rsidR="002F141D">
        <w:t>1057/1</w:t>
      </w:r>
      <w:r>
        <w:t xml:space="preserve"> </w:t>
      </w:r>
      <w:r w:rsidR="002F141D">
        <w:t xml:space="preserve">położonej w obrębie gruntów wsi Tereszpol-Zygmunty </w:t>
      </w:r>
      <w:r>
        <w:t>doprowadziły do zaburzenia stanu wody ze szko</w:t>
      </w:r>
      <w:r w:rsidR="002D482F">
        <w:t>dą dla grunt sąsiedni</w:t>
      </w:r>
      <w:r>
        <w:t xml:space="preserve"> w myśl art. 29 ustawy z dnia 18 lipca 2001 r. – Prawo wodne (Dz. U. z 2012 r., poz. 145, z późn. zm.) oraz zaproponowanie sposobu przywrócenia prawidłowego stanu wody na gruncie w prowadzonych postępowaniach administracyjnych.</w:t>
      </w:r>
    </w:p>
    <w:p w:rsidR="002F141D" w:rsidRDefault="006206FB" w:rsidP="002F141D">
      <w:pPr>
        <w:spacing w:after="0"/>
        <w:jc w:val="both"/>
      </w:pPr>
      <w:r>
        <w:t>c)</w:t>
      </w:r>
      <w:r w:rsidR="002F141D">
        <w:t xml:space="preserve"> Opracowanie powinno określić:</w:t>
      </w:r>
    </w:p>
    <w:p w:rsidR="006206FB" w:rsidRDefault="006206FB" w:rsidP="00624BD5">
      <w:pPr>
        <w:spacing w:after="0"/>
        <w:jc w:val="both"/>
      </w:pPr>
      <w:r>
        <w:t>- czy na przedmiotowych działkach nastąpiła zmiana stanu wody na gruncie (jeżeli tak – to czy została ona wywołana działaniami właścicieli działek czy została wywołana innymi czynnikami- wskazać jakimi);</w:t>
      </w:r>
    </w:p>
    <w:p w:rsidR="002F141D" w:rsidRDefault="006206FB" w:rsidP="00624BD5">
      <w:pPr>
        <w:spacing w:after="0"/>
        <w:jc w:val="both"/>
      </w:pPr>
      <w:r>
        <w:t>- czy nastąpiła zmiana kierunku odpływu wody opadowej, (je</w:t>
      </w:r>
      <w:r w:rsidR="002F141D">
        <w:t>śli tak to, z jakiej przyczyny, czy z powodu dokonanych zmian);</w:t>
      </w:r>
    </w:p>
    <w:p w:rsidR="006206FB" w:rsidRDefault="006206FB" w:rsidP="00624BD5">
      <w:pPr>
        <w:spacing w:after="0"/>
        <w:jc w:val="both"/>
      </w:pPr>
      <w:r>
        <w:t>- kto jest sprawcą zmiany stanu wody na gruncie;</w:t>
      </w:r>
    </w:p>
    <w:p w:rsidR="006206FB" w:rsidRDefault="006206FB" w:rsidP="00624BD5">
      <w:pPr>
        <w:spacing w:after="0"/>
        <w:jc w:val="both"/>
      </w:pPr>
      <w:r>
        <w:t>- na czym polegała zmiana stanu wody na gruncie;</w:t>
      </w:r>
    </w:p>
    <w:p w:rsidR="006206FB" w:rsidRDefault="006206FB" w:rsidP="00624BD5">
      <w:pPr>
        <w:spacing w:after="0"/>
        <w:jc w:val="both"/>
      </w:pPr>
      <w:r>
        <w:t>- czy dochodzi do zalewania działek sąsiednich i jaka jest tego przyczyna;</w:t>
      </w:r>
    </w:p>
    <w:p w:rsidR="002F141D" w:rsidRDefault="006206FB" w:rsidP="00624BD5">
      <w:pPr>
        <w:spacing w:after="0"/>
        <w:jc w:val="both"/>
      </w:pPr>
      <w:r>
        <w:t>- określenie położenia działek o podwyższonym poziomie gruntu w stosunku do działek sąsiednich  (czy są położone wyż</w:t>
      </w:r>
      <w:r w:rsidR="002F141D">
        <w:t>ej bądź niżej, określić o ile);</w:t>
      </w:r>
    </w:p>
    <w:p w:rsidR="00902A51" w:rsidRDefault="006206FB" w:rsidP="00624BD5">
      <w:pPr>
        <w:spacing w:after="0"/>
        <w:ind w:right="-57"/>
        <w:jc w:val="both"/>
      </w:pPr>
      <w:r>
        <w:t>- wyszczególnienie konkretnych działań właścicieli działek, które ingerują w ukształtowany w terenie system zasobów wodnych;</w:t>
      </w:r>
    </w:p>
    <w:p w:rsidR="00902A51" w:rsidRDefault="006206FB" w:rsidP="00902A51">
      <w:pPr>
        <w:spacing w:after="100" w:afterAutospacing="1"/>
        <w:ind w:right="-57"/>
      </w:pPr>
      <w:r>
        <w:t xml:space="preserve">- czy przemieszczenie i nawiezienie </w:t>
      </w:r>
      <w:r w:rsidR="002F141D">
        <w:t xml:space="preserve">kruszywa łamanego </w:t>
      </w:r>
      <w:r>
        <w:t>spowodowało zmianę ukształtowanego w terenie systemu zasobów wodnych;</w:t>
      </w:r>
    </w:p>
    <w:p w:rsidR="006206FB" w:rsidRDefault="006206FB" w:rsidP="00902A51">
      <w:pPr>
        <w:spacing w:after="0"/>
        <w:ind w:right="-57"/>
      </w:pPr>
      <w:r>
        <w:t>- czy ewentualna zmiana stosunków wodnych spowodowała szkody na działk</w:t>
      </w:r>
      <w:r w:rsidR="00902A51">
        <w:t>ę sąsiednią</w:t>
      </w:r>
      <w:r>
        <w:t xml:space="preserve"> (jeżeli tak to wyszczególnić);</w:t>
      </w:r>
    </w:p>
    <w:p w:rsidR="006206FB" w:rsidRDefault="006206FB" w:rsidP="00902A51">
      <w:pPr>
        <w:spacing w:after="0"/>
      </w:pPr>
      <w:r>
        <w:lastRenderedPageBreak/>
        <w:t>- wpływ wód opadowych i roztopowych w najmniej korzystnym okresie roku;</w:t>
      </w:r>
    </w:p>
    <w:p w:rsidR="006206FB" w:rsidRDefault="006206FB" w:rsidP="00902A51">
      <w:pPr>
        <w:spacing w:after="0"/>
      </w:pPr>
      <w:r>
        <w:t>d) wskazanie najskuteczniejszego i najprostszeg</w:t>
      </w:r>
      <w:r w:rsidR="00902A51">
        <w:t>o sposobu zabezpieczenia działki</w:t>
      </w:r>
      <w:r>
        <w:t xml:space="preserve"> sąsiedni</w:t>
      </w:r>
      <w:r w:rsidR="00902A51">
        <w:t>ej</w:t>
      </w:r>
      <w:r>
        <w:t xml:space="preserve"> przed ewentualnymi szkodami związanymi z ewentualną zmianą stosunków wodnych na dział</w:t>
      </w:r>
      <w:r w:rsidR="00902A51">
        <w:t xml:space="preserve">ce </w:t>
      </w:r>
      <w:r>
        <w:t>o podwyższonym poziomie gruntu.</w:t>
      </w:r>
    </w:p>
    <w:p w:rsidR="006206FB" w:rsidRDefault="006206FB" w:rsidP="00902A51">
      <w:pPr>
        <w:spacing w:after="0"/>
      </w:pPr>
      <w:r>
        <w:t>e) W trakcie przygotowywania ekspertyzy należy wziąć pod uwagę prawo stron postępowania</w:t>
      </w:r>
    </w:p>
    <w:p w:rsidR="00902A51" w:rsidRDefault="006206FB" w:rsidP="00902A51">
      <w:pPr>
        <w:spacing w:after="0"/>
      </w:pPr>
      <w:r>
        <w:t>do zadawania pytań świadkom i biegłym oraz do czynnego udziału w postępowaniu.</w:t>
      </w:r>
    </w:p>
    <w:p w:rsidR="006206FB" w:rsidRDefault="00902A51" w:rsidP="00902A51">
      <w:pPr>
        <w:spacing w:after="0"/>
      </w:pPr>
      <w:r>
        <w:t xml:space="preserve">W związku </w:t>
      </w:r>
      <w:r w:rsidR="006206FB">
        <w:t>z powyższym czynności konieczne do wykonania (tj. wizja lokalna) powinny być wykonane</w:t>
      </w:r>
    </w:p>
    <w:p w:rsidR="006206FB" w:rsidRDefault="006206FB" w:rsidP="00902A51">
      <w:pPr>
        <w:spacing w:after="0"/>
      </w:pPr>
      <w:r>
        <w:t>po uprzednim zawiadomieniu stron postępowania.</w:t>
      </w:r>
    </w:p>
    <w:p w:rsidR="006206FB" w:rsidRDefault="006206FB" w:rsidP="006206FB">
      <w:r>
        <w:t xml:space="preserve">f) w trakcie trwania postępowania administracyjnego należy wziąć pod uwagę możliwość udzielania odpowiedzi lub opisów zagadnień stawianych przez </w:t>
      </w:r>
      <w:r w:rsidR="00902A51">
        <w:t xml:space="preserve">Samorządowe Kolegium Odwoławcze </w:t>
      </w:r>
      <w:r>
        <w:t>lub Naczelny Sąd Administracyjny</w:t>
      </w:r>
      <w:r w:rsidR="00902A51">
        <w:t>.</w:t>
      </w:r>
    </w:p>
    <w:p w:rsidR="006206FB" w:rsidRDefault="006206FB" w:rsidP="006206FB">
      <w:r>
        <w:t>2. Kryteria oceny ofert: cena 100%</w:t>
      </w:r>
    </w:p>
    <w:p w:rsidR="006206FB" w:rsidRDefault="006206FB" w:rsidP="006206FB">
      <w:r>
        <w:t xml:space="preserve">3. Termin </w:t>
      </w:r>
      <w:r w:rsidR="00902A51">
        <w:t xml:space="preserve">wykonania zadania: do dnia </w:t>
      </w:r>
      <w:r>
        <w:t>.</w:t>
      </w:r>
      <w:r w:rsidR="00902A51" w:rsidRPr="00902A51">
        <w:rPr>
          <w:b/>
        </w:rPr>
        <w:t>18 sierpień 2017</w:t>
      </w:r>
      <w:r w:rsidRPr="00902A51">
        <w:rPr>
          <w:b/>
        </w:rPr>
        <w:t xml:space="preserve"> r.</w:t>
      </w:r>
    </w:p>
    <w:p w:rsidR="006206FB" w:rsidRDefault="006206FB" w:rsidP="006206FB">
      <w:r>
        <w:t>4. Przedmiot zamówienia opisany został wg. następujących kodów CPV – 7131900-7</w:t>
      </w:r>
    </w:p>
    <w:p w:rsidR="006206FB" w:rsidRDefault="006206FB" w:rsidP="00624BD5">
      <w:pPr>
        <w:jc w:val="both"/>
      </w:pPr>
      <w:r>
        <w:t>5. Wykonawca związany jest ofertą 30 dni.</w:t>
      </w:r>
    </w:p>
    <w:p w:rsidR="006206FB" w:rsidRDefault="006206FB" w:rsidP="00624BD5">
      <w:pPr>
        <w:jc w:val="both"/>
      </w:pPr>
      <w:r>
        <w:t>6. Bieg terminu związania ofertą rozpoczyna się wraz z upływem terminu składania ofert.</w:t>
      </w:r>
    </w:p>
    <w:p w:rsidR="006206FB" w:rsidRDefault="006206FB" w:rsidP="00624BD5">
      <w:pPr>
        <w:jc w:val="both"/>
      </w:pPr>
      <w:r>
        <w:t>III. Dokumenty, jakie Wykonawca powinien załączyć do oferty:</w:t>
      </w:r>
    </w:p>
    <w:p w:rsidR="006206FB" w:rsidRDefault="006206FB" w:rsidP="00624BD5">
      <w:pPr>
        <w:jc w:val="both"/>
      </w:pPr>
      <w:r>
        <w:t>1. Zamawiający wymaga, aby każda oferta zawierała minimum następujące dokumenty:</w:t>
      </w:r>
    </w:p>
    <w:p w:rsidR="006206FB" w:rsidRDefault="006206FB" w:rsidP="00624BD5">
      <w:pPr>
        <w:spacing w:after="0"/>
        <w:jc w:val="both"/>
      </w:pPr>
      <w:r>
        <w:t>1) wypełniony i podpisany przez Wykonawcę formularz cenowo</w:t>
      </w:r>
      <w:r w:rsidR="00902A51">
        <w:t xml:space="preserve"> </w:t>
      </w:r>
      <w:r>
        <w:t>-</w:t>
      </w:r>
      <w:r w:rsidR="00902A51">
        <w:t xml:space="preserve"> </w:t>
      </w:r>
      <w:r>
        <w:t>ofertowy – wg. załączonego</w:t>
      </w:r>
    </w:p>
    <w:p w:rsidR="006206FB" w:rsidRDefault="006206FB" w:rsidP="00624BD5">
      <w:pPr>
        <w:spacing w:after="0"/>
        <w:jc w:val="both"/>
      </w:pPr>
      <w:r>
        <w:t>wzoru formularza ofertowego,</w:t>
      </w:r>
    </w:p>
    <w:p w:rsidR="006206FB" w:rsidRDefault="006206FB" w:rsidP="00624BD5">
      <w:pPr>
        <w:spacing w:after="0"/>
        <w:jc w:val="both"/>
      </w:pPr>
      <w:r>
        <w:t>2) oświadczenie – załącznik nr 1 do n</w:t>
      </w:r>
      <w:r w:rsidR="00902A51">
        <w:t>iniejszego zapytania ofertowego.</w:t>
      </w:r>
    </w:p>
    <w:p w:rsidR="00902A51" w:rsidRDefault="00902A51" w:rsidP="00624BD5">
      <w:pPr>
        <w:spacing w:after="0"/>
        <w:jc w:val="both"/>
      </w:pPr>
    </w:p>
    <w:p w:rsidR="006206FB" w:rsidRDefault="006206FB" w:rsidP="00624BD5">
      <w:pPr>
        <w:jc w:val="both"/>
      </w:pPr>
      <w:r>
        <w:t>2. Dokument, o którym mowa w pkt. 1.2, może być dostarczony przed podpisaniem umowy.</w:t>
      </w:r>
    </w:p>
    <w:p w:rsidR="006206FB" w:rsidRDefault="006206FB" w:rsidP="00624BD5">
      <w:pPr>
        <w:spacing w:after="0"/>
        <w:jc w:val="both"/>
      </w:pPr>
      <w:r>
        <w:t>3. Dokument potwierdzający uprawnienia w zakresie hydrologii lub melioracji wodnych.</w:t>
      </w:r>
    </w:p>
    <w:p w:rsidR="006206FB" w:rsidRDefault="006206FB" w:rsidP="00624BD5">
      <w:pPr>
        <w:spacing w:after="0"/>
        <w:jc w:val="both"/>
      </w:pPr>
      <w:r>
        <w:t>4. Postępowanie prowadzone jest w języku polskim</w:t>
      </w:r>
    </w:p>
    <w:p w:rsidR="006206FB" w:rsidRDefault="006206FB" w:rsidP="00624BD5">
      <w:pPr>
        <w:jc w:val="both"/>
      </w:pPr>
    </w:p>
    <w:p w:rsidR="00902A51" w:rsidRDefault="006206FB" w:rsidP="00624BD5">
      <w:pPr>
        <w:jc w:val="both"/>
      </w:pPr>
      <w:r>
        <w:t>IV. Informacje o sposobie porozumiewania się Zamawiającego z Wykonawcami oraz przekaz</w:t>
      </w:r>
      <w:r w:rsidR="00902A51">
        <w:t>ywania oświadczeń i dokumentów.</w:t>
      </w:r>
    </w:p>
    <w:p w:rsidR="006206FB" w:rsidRDefault="006206FB" w:rsidP="00624BD5">
      <w:pPr>
        <w:spacing w:after="0"/>
        <w:jc w:val="both"/>
      </w:pPr>
      <w:r>
        <w:t>Wszelkie oświadczenia, wnioski, zawiadomienia oraz informacje Zamawiający i Wykonawcy mogą</w:t>
      </w:r>
    </w:p>
    <w:p w:rsidR="006206FB" w:rsidRDefault="006206FB" w:rsidP="00624BD5">
      <w:pPr>
        <w:spacing w:after="0"/>
        <w:jc w:val="both"/>
      </w:pPr>
      <w:r>
        <w:t>przekazywać pisemnie, za pomocą faksu lub drogą elektroniczną.</w:t>
      </w:r>
    </w:p>
    <w:p w:rsidR="006206FB" w:rsidRDefault="006206FB" w:rsidP="00624BD5">
      <w:pPr>
        <w:jc w:val="both"/>
      </w:pPr>
      <w:r>
        <w:t>V. Osoby po stronie Zamawiającego uprawnione do porozumiewania się z Wykonawcami</w:t>
      </w:r>
    </w:p>
    <w:p w:rsidR="00902A51" w:rsidRDefault="006206FB" w:rsidP="00624BD5">
      <w:pPr>
        <w:spacing w:after="0"/>
        <w:jc w:val="both"/>
      </w:pPr>
      <w:r>
        <w:t xml:space="preserve">1. Osobą uprawnioną do kontaktowania się z Wykonawcami i udzielania wyjaśnień dotyczących postępowania w jest Pan </w:t>
      </w:r>
      <w:r w:rsidR="00902A51">
        <w:t xml:space="preserve">Andrzej Mazurek </w:t>
      </w:r>
      <w:r>
        <w:t xml:space="preserve">pod nr tel. </w:t>
      </w:r>
      <w:r w:rsidR="00902A51">
        <w:t>(84) 687 6 47</w:t>
      </w:r>
      <w:r>
        <w:t xml:space="preserve"> e-mail </w:t>
      </w:r>
      <w:hyperlink r:id="rId7" w:history="1">
        <w:r w:rsidR="0049510D" w:rsidRPr="00240565">
          <w:rPr>
            <w:rStyle w:val="Hipercze"/>
          </w:rPr>
          <w:t>amazurek@tereszpol.pl</w:t>
        </w:r>
      </w:hyperlink>
    </w:p>
    <w:p w:rsidR="006206FB" w:rsidRDefault="006206FB" w:rsidP="00624BD5">
      <w:pPr>
        <w:spacing w:after="0"/>
        <w:jc w:val="both"/>
      </w:pPr>
      <w:r>
        <w:t>2. Wykonawca może zwrócić się do Zamawiającego o wyjaśnienie istotnych warunków</w:t>
      </w:r>
      <w:r w:rsidR="00902A51">
        <w:t xml:space="preserve"> </w:t>
      </w:r>
      <w:r>
        <w:t>udzielenia zamówienia w godzinach pracy urzędu tj.: 7.30 -15.30</w:t>
      </w:r>
    </w:p>
    <w:p w:rsidR="006206FB" w:rsidRDefault="006206FB" w:rsidP="00624BD5">
      <w:pPr>
        <w:jc w:val="both"/>
      </w:pPr>
      <w:r>
        <w:t>VI. Miejsce składania ofert</w:t>
      </w:r>
    </w:p>
    <w:p w:rsidR="006206FB" w:rsidRDefault="006206FB" w:rsidP="00624BD5">
      <w:pPr>
        <w:spacing w:after="0"/>
        <w:jc w:val="both"/>
      </w:pPr>
      <w:r>
        <w:lastRenderedPageBreak/>
        <w:t xml:space="preserve">1. Ofertę cenową w zaklejonej kopercie z dopiskiem „Wykonanie opinii w zakresie naruszenia stanu wody” z dopiskiem: „nie otwierać przed dniem </w:t>
      </w:r>
      <w:r w:rsidR="00902A51">
        <w:t xml:space="preserve">10 lipca 2017 r.” </w:t>
      </w:r>
      <w:r>
        <w:t xml:space="preserve">należy złożyć lub przesłać do siedziby Zamawiającego: </w:t>
      </w:r>
      <w:r w:rsidR="00902A51">
        <w:t>Urząd Gminy Tereszpol, Tereszpol-Zaorenda, ul .Długa 234, 23-407 Tereszpol pok. Nr 16</w:t>
      </w:r>
      <w:r>
        <w:t xml:space="preserve"> w terminie do dnia </w:t>
      </w:r>
      <w:r w:rsidR="009909E7" w:rsidRPr="009909E7">
        <w:t xml:space="preserve">10 lipca 2017 </w:t>
      </w:r>
      <w:r>
        <w:t>r. do godz. 10.00.</w:t>
      </w:r>
    </w:p>
    <w:p w:rsidR="006206FB" w:rsidRDefault="006206FB" w:rsidP="00624BD5">
      <w:pPr>
        <w:spacing w:after="0"/>
        <w:jc w:val="both"/>
      </w:pPr>
      <w:r>
        <w:t>2. Oferty złożone po terminie nie będą rozpatrywane.</w:t>
      </w:r>
    </w:p>
    <w:p w:rsidR="006206FB" w:rsidRDefault="006206FB" w:rsidP="00624BD5">
      <w:pPr>
        <w:spacing w:after="0"/>
        <w:jc w:val="both"/>
      </w:pPr>
      <w:r>
        <w:t>3. W toku badania i oceny ofert Zamawiający może żądać od oferentów wyjaśnień dotyczących treści złożonych ofert.</w:t>
      </w:r>
    </w:p>
    <w:p w:rsidR="006206FB" w:rsidRDefault="006206FB" w:rsidP="006206FB"/>
    <w:p w:rsidR="006206FB" w:rsidRDefault="006206FB" w:rsidP="006206FB">
      <w:r>
        <w:t>VII. Opis sposobu obliczania ceny</w:t>
      </w:r>
    </w:p>
    <w:p w:rsidR="006206FB" w:rsidRDefault="006206FB" w:rsidP="00624BD5">
      <w:pPr>
        <w:spacing w:after="0"/>
        <w:jc w:val="both"/>
      </w:pPr>
      <w:r>
        <w:t>1. Na załączonym formularzu cenowo-</w:t>
      </w:r>
      <w:r w:rsidR="009909E7">
        <w:t xml:space="preserve"> </w:t>
      </w:r>
      <w:r>
        <w:t>ofertowym, należy przedstawić cenę ofertową brutto</w:t>
      </w:r>
    </w:p>
    <w:p w:rsidR="006206FB" w:rsidRDefault="006206FB" w:rsidP="00624BD5">
      <w:pPr>
        <w:spacing w:after="0"/>
        <w:jc w:val="both"/>
      </w:pPr>
      <w:r>
        <w:t>za wykonanie / udzielenie przedmiotu zamówienia.</w:t>
      </w:r>
    </w:p>
    <w:p w:rsidR="006206FB" w:rsidRDefault="006206FB" w:rsidP="00624BD5">
      <w:pPr>
        <w:spacing w:after="0"/>
        <w:jc w:val="both"/>
      </w:pPr>
      <w:r>
        <w:t>2. Wartość cenową należy podać w złotych polskich cyfrą – z dokładnością do dwóch miejsc</w:t>
      </w:r>
    </w:p>
    <w:p w:rsidR="006206FB" w:rsidRDefault="006206FB" w:rsidP="00624BD5">
      <w:pPr>
        <w:spacing w:after="0"/>
        <w:jc w:val="both"/>
      </w:pPr>
      <w:r>
        <w:t>po przecinku oraz słownie.</w:t>
      </w:r>
    </w:p>
    <w:p w:rsidR="006206FB" w:rsidRDefault="006206FB" w:rsidP="00624BD5">
      <w:pPr>
        <w:spacing w:after="0"/>
        <w:jc w:val="both"/>
      </w:pPr>
      <w:r>
        <w:t>3. Cena powinna zawierać wszelkie koszty związane z wykonaniem przedmiotu zamówienia.</w:t>
      </w:r>
    </w:p>
    <w:p w:rsidR="006206FB" w:rsidRDefault="006206FB" w:rsidP="00624BD5">
      <w:pPr>
        <w:spacing w:after="0"/>
        <w:jc w:val="both"/>
      </w:pPr>
      <w:r>
        <w:t>4. Wszelkie rozliczenia pomiędzy Zamawiającym a Wykonawcą odbywać się będą w złotych polskich.</w:t>
      </w:r>
    </w:p>
    <w:p w:rsidR="006206FB" w:rsidRDefault="006206FB" w:rsidP="00624BD5">
      <w:pPr>
        <w:jc w:val="both"/>
      </w:pPr>
    </w:p>
    <w:p w:rsidR="006206FB" w:rsidRDefault="006206FB" w:rsidP="00624BD5">
      <w:pPr>
        <w:jc w:val="both"/>
      </w:pPr>
      <w:r>
        <w:t>VIII. Informacje o formalnościach</w:t>
      </w:r>
    </w:p>
    <w:p w:rsidR="006206FB" w:rsidRDefault="006206FB" w:rsidP="00624BD5">
      <w:pPr>
        <w:spacing w:after="0"/>
        <w:jc w:val="both"/>
      </w:pPr>
      <w:r>
        <w:t>1. Niezwłocznie po wyborze najkorzystniejszej oferty, Zamawiający zawiadomi wszystkich Wykonawców, którzy ubiegali się o udzielenie zamówienia.</w:t>
      </w:r>
    </w:p>
    <w:p w:rsidR="006206FB" w:rsidRDefault="006206FB" w:rsidP="00624BD5">
      <w:pPr>
        <w:spacing w:after="0"/>
        <w:jc w:val="both"/>
      </w:pPr>
      <w:r>
        <w:t>2. Zamawiający zawrze umowę z wybranym Wykonawcą po przekazaniu zawiadomienia o wyborze Wykonawcy, ale nie później niż w terminie związania ofertą.</w:t>
      </w:r>
    </w:p>
    <w:p w:rsidR="006206FB" w:rsidRDefault="006206FB" w:rsidP="00624BD5">
      <w:pPr>
        <w:spacing w:after="0"/>
        <w:jc w:val="both"/>
      </w:pPr>
      <w:r>
        <w:t>3. Jeżeli Wykonawca, którego oferta została wybrana uchyli się od zawarcia umowy, Zamawiający wybierze kolejną ofertę najkorzystniejszą spośród złożonych ofert, bez przeprowadzania</w:t>
      </w:r>
    </w:p>
    <w:p w:rsidR="006206FB" w:rsidRDefault="006206FB" w:rsidP="00624BD5">
      <w:pPr>
        <w:spacing w:after="0"/>
        <w:jc w:val="both"/>
      </w:pPr>
      <w:r>
        <w:t>ich ponownej oceny.</w:t>
      </w:r>
    </w:p>
    <w:p w:rsidR="006206FB" w:rsidRDefault="006206FB" w:rsidP="00624BD5">
      <w:pPr>
        <w:jc w:val="both"/>
      </w:pPr>
      <w:r>
        <w:t>4. Do prowadzonego postępowania nie przysługują Wykonawcom środki ochrony prawnej określone w przepisach Ustawy Prawo zamówień publicznych tj. protest, odwołanie, skarga.</w:t>
      </w:r>
    </w:p>
    <w:p w:rsidR="006206FB" w:rsidRDefault="006206FB" w:rsidP="006206FB"/>
    <w:p w:rsidR="006206FB" w:rsidRDefault="006206FB" w:rsidP="006206FB">
      <w:r>
        <w:t>Załączniki:</w:t>
      </w:r>
    </w:p>
    <w:p w:rsidR="006206FB" w:rsidRDefault="006206FB" w:rsidP="009909E7">
      <w:pPr>
        <w:spacing w:after="0"/>
      </w:pPr>
      <w:r>
        <w:t>1. Oświadczenie.</w:t>
      </w:r>
    </w:p>
    <w:p w:rsidR="006206FB" w:rsidRDefault="006206FB" w:rsidP="009909E7">
      <w:pPr>
        <w:spacing w:after="0"/>
      </w:pPr>
      <w:r>
        <w:t>2. Formularz ofertowo-cenowy</w:t>
      </w:r>
    </w:p>
    <w:p w:rsidR="006206FB" w:rsidRDefault="006206FB" w:rsidP="006206FB"/>
    <w:p w:rsidR="006206FB" w:rsidRDefault="006206FB" w:rsidP="006206FB"/>
    <w:p w:rsidR="002D482F" w:rsidRDefault="002D482F" w:rsidP="006206FB"/>
    <w:p w:rsidR="00B828AB" w:rsidRDefault="00B828AB" w:rsidP="002D482F">
      <w:pPr>
        <w:jc w:val="right"/>
      </w:pPr>
    </w:p>
    <w:p w:rsidR="00B828AB" w:rsidRDefault="00B828AB" w:rsidP="002D482F">
      <w:pPr>
        <w:jc w:val="right"/>
      </w:pPr>
    </w:p>
    <w:p w:rsidR="00B828AB" w:rsidRDefault="00B828AB" w:rsidP="002D482F">
      <w:pPr>
        <w:jc w:val="right"/>
      </w:pPr>
    </w:p>
    <w:p w:rsidR="00B828AB" w:rsidRDefault="00B828AB" w:rsidP="002D482F">
      <w:pPr>
        <w:jc w:val="right"/>
      </w:pPr>
    </w:p>
    <w:p w:rsidR="006206FB" w:rsidRDefault="006206FB" w:rsidP="002D482F">
      <w:pPr>
        <w:jc w:val="right"/>
      </w:pPr>
      <w:r>
        <w:lastRenderedPageBreak/>
        <w:t>Załącznik nr 1</w:t>
      </w:r>
    </w:p>
    <w:p w:rsidR="006206FB" w:rsidRDefault="006206FB" w:rsidP="006206FB"/>
    <w:p w:rsidR="006206FB" w:rsidRDefault="006206FB" w:rsidP="002D482F">
      <w:pPr>
        <w:jc w:val="center"/>
      </w:pPr>
      <w:r>
        <w:t>OŚWIADCZENIE</w:t>
      </w:r>
    </w:p>
    <w:p w:rsidR="006206FB" w:rsidRDefault="006206FB" w:rsidP="006206FB"/>
    <w:p w:rsidR="002D482F" w:rsidRDefault="002D482F" w:rsidP="006206FB"/>
    <w:p w:rsidR="006206FB" w:rsidRDefault="006206FB" w:rsidP="002D482F">
      <w:pPr>
        <w:spacing w:after="0"/>
      </w:pPr>
      <w:r>
        <w:t>Ja niżej podpisany</w:t>
      </w:r>
    </w:p>
    <w:p w:rsidR="006206FB" w:rsidRDefault="006206FB" w:rsidP="002D482F">
      <w:pPr>
        <w:spacing w:after="0"/>
      </w:pPr>
    </w:p>
    <w:p w:rsidR="006206FB" w:rsidRDefault="006206FB" w:rsidP="002D482F">
      <w:pPr>
        <w:spacing w:after="0"/>
      </w:pPr>
      <w:r>
        <w:t xml:space="preserve">                                  ………………………………………………………………………………………</w:t>
      </w:r>
    </w:p>
    <w:p w:rsidR="006206FB" w:rsidRDefault="006206FB" w:rsidP="002D482F">
      <w:pPr>
        <w:spacing w:after="0"/>
      </w:pPr>
    </w:p>
    <w:p w:rsidR="006206FB" w:rsidRDefault="006206FB" w:rsidP="002D482F">
      <w:pPr>
        <w:spacing w:after="0"/>
      </w:pPr>
      <w:r>
        <w:t xml:space="preserve">                                                           (imię i nazwisko)</w:t>
      </w:r>
    </w:p>
    <w:p w:rsidR="006206FB" w:rsidRDefault="006206FB" w:rsidP="002D482F">
      <w:pPr>
        <w:spacing w:after="0"/>
      </w:pPr>
    </w:p>
    <w:p w:rsidR="006206FB" w:rsidRDefault="006206FB" w:rsidP="002D482F">
      <w:pPr>
        <w:spacing w:after="0"/>
      </w:pPr>
      <w:r>
        <w:t>PESEL* - …………………...…….</w:t>
      </w:r>
    </w:p>
    <w:p w:rsidR="006206FB" w:rsidRDefault="006206FB" w:rsidP="002D482F">
      <w:pPr>
        <w:spacing w:after="0"/>
      </w:pPr>
    </w:p>
    <w:p w:rsidR="006206FB" w:rsidRDefault="006206FB" w:rsidP="002D482F">
      <w:pPr>
        <w:spacing w:after="0"/>
      </w:pPr>
      <w:r>
        <w:t>NIP:* ………………………………</w:t>
      </w:r>
    </w:p>
    <w:p w:rsidR="006206FB" w:rsidRDefault="006206FB" w:rsidP="002D482F">
      <w:pPr>
        <w:spacing w:after="0"/>
      </w:pPr>
    </w:p>
    <w:p w:rsidR="006206FB" w:rsidRDefault="006206FB" w:rsidP="002D482F">
      <w:pPr>
        <w:spacing w:after="0"/>
      </w:pPr>
      <w:r>
        <w:t>zamieszkały: ………………………………………………………………………..</w:t>
      </w:r>
    </w:p>
    <w:p w:rsidR="006206FB" w:rsidRDefault="006206FB" w:rsidP="002D482F">
      <w:pPr>
        <w:spacing w:after="0"/>
      </w:pPr>
      <w:r>
        <w:t>prowadzący działalność gospodarczą pod nazwą</w:t>
      </w:r>
    </w:p>
    <w:p w:rsidR="006206FB" w:rsidRDefault="006206FB" w:rsidP="002D482F">
      <w:pPr>
        <w:spacing w:after="0"/>
      </w:pPr>
      <w:r>
        <w:t>………………………………………………………………………………………</w:t>
      </w:r>
    </w:p>
    <w:p w:rsidR="002D482F" w:rsidRDefault="002D482F" w:rsidP="002D482F">
      <w:pPr>
        <w:spacing w:after="0"/>
      </w:pPr>
    </w:p>
    <w:p w:rsidR="006206FB" w:rsidRDefault="006206FB" w:rsidP="002D482F">
      <w:pPr>
        <w:spacing w:after="0"/>
      </w:pPr>
      <w:r>
        <w:t>na podstawie wpisu do ………………………………………………………………..</w:t>
      </w:r>
    </w:p>
    <w:p w:rsidR="006206FB" w:rsidRDefault="006206FB" w:rsidP="002D482F">
      <w:pPr>
        <w:spacing w:after="0"/>
      </w:pPr>
    </w:p>
    <w:p w:rsidR="006206FB" w:rsidRDefault="006206FB" w:rsidP="002D482F">
      <w:pPr>
        <w:spacing w:after="0"/>
      </w:pPr>
      <w:r>
        <w:t>….....................................................................................................................................</w:t>
      </w:r>
    </w:p>
    <w:p w:rsidR="006206FB" w:rsidRDefault="006206FB" w:rsidP="002D482F">
      <w:pPr>
        <w:spacing w:after="0"/>
      </w:pPr>
    </w:p>
    <w:p w:rsidR="006206FB" w:rsidRDefault="006206FB" w:rsidP="002D482F">
      <w:pPr>
        <w:spacing w:after="0"/>
      </w:pPr>
      <w:r>
        <w:t>...........................…………………………………………………………………….....</w:t>
      </w:r>
    </w:p>
    <w:p w:rsidR="006206FB" w:rsidRDefault="006206FB" w:rsidP="002D482F">
      <w:pPr>
        <w:spacing w:after="0"/>
      </w:pPr>
    </w:p>
    <w:p w:rsidR="006206FB" w:rsidRDefault="006206FB" w:rsidP="002D482F">
      <w:pPr>
        <w:spacing w:after="0"/>
      </w:pPr>
      <w:r>
        <w:t>miejsce prowadzenia działalności ………………………………………………..</w:t>
      </w:r>
    </w:p>
    <w:p w:rsidR="006206FB" w:rsidRDefault="006206FB" w:rsidP="002D482F">
      <w:pPr>
        <w:spacing w:after="0"/>
      </w:pPr>
    </w:p>
    <w:p w:rsidR="006206FB" w:rsidRDefault="006206FB" w:rsidP="002D482F">
      <w:pPr>
        <w:spacing w:after="0"/>
      </w:pPr>
      <w:r>
        <w:t>….......................................................................................................................................</w:t>
      </w:r>
    </w:p>
    <w:p w:rsidR="006206FB" w:rsidRDefault="006206FB" w:rsidP="002D482F">
      <w:pPr>
        <w:spacing w:after="0"/>
      </w:pPr>
    </w:p>
    <w:p w:rsidR="006206FB" w:rsidRDefault="006206FB" w:rsidP="002D482F">
      <w:pPr>
        <w:spacing w:after="0"/>
      </w:pPr>
      <w:r>
        <w:t>niniejszym oświadczam, że w stosunku do mnie: nie otwarto likwidacji, nie ogłoszono</w:t>
      </w:r>
    </w:p>
    <w:p w:rsidR="006206FB" w:rsidRDefault="006206FB" w:rsidP="002D482F">
      <w:pPr>
        <w:spacing w:after="0"/>
      </w:pPr>
      <w:r>
        <w:t>upadłości *.</w:t>
      </w:r>
    </w:p>
    <w:p w:rsidR="006206FB" w:rsidRDefault="006206FB" w:rsidP="002D482F">
      <w:pPr>
        <w:spacing w:after="0"/>
      </w:pPr>
    </w:p>
    <w:p w:rsidR="006206FB" w:rsidRDefault="006206FB" w:rsidP="002D482F">
      <w:pPr>
        <w:spacing w:after="0"/>
      </w:pPr>
      <w:r>
        <w:t>......................................................</w:t>
      </w:r>
    </w:p>
    <w:p w:rsidR="006206FB" w:rsidRDefault="006206FB" w:rsidP="002D482F">
      <w:pPr>
        <w:spacing w:after="0"/>
      </w:pPr>
    </w:p>
    <w:p w:rsidR="006206FB" w:rsidRDefault="006206FB" w:rsidP="002D482F">
      <w:pPr>
        <w:spacing w:after="0"/>
      </w:pPr>
      <w:r>
        <w:t xml:space="preserve">       miejscowość i data                                            ..................................................................................</w:t>
      </w:r>
    </w:p>
    <w:p w:rsidR="006206FB" w:rsidRDefault="006206FB" w:rsidP="002D482F">
      <w:pPr>
        <w:spacing w:after="0"/>
      </w:pPr>
    </w:p>
    <w:p w:rsidR="006206FB" w:rsidRDefault="006206FB" w:rsidP="002D482F">
      <w:pPr>
        <w:spacing w:after="0"/>
      </w:pPr>
      <w:r>
        <w:t xml:space="preserve">                                                                                                  /Podpis i pieczęć osoby uprawnionej</w:t>
      </w:r>
    </w:p>
    <w:p w:rsidR="006206FB" w:rsidRDefault="006206FB" w:rsidP="002D482F">
      <w:pPr>
        <w:spacing w:after="0"/>
      </w:pPr>
    </w:p>
    <w:p w:rsidR="006206FB" w:rsidRDefault="006206FB" w:rsidP="002D482F">
      <w:pPr>
        <w:spacing w:after="0"/>
      </w:pPr>
      <w:r>
        <w:t xml:space="preserve">                                                                                                                do podpisywania oferty/</w:t>
      </w:r>
    </w:p>
    <w:p w:rsidR="006206FB" w:rsidRDefault="006206FB" w:rsidP="002D482F">
      <w:pPr>
        <w:spacing w:after="0"/>
      </w:pPr>
    </w:p>
    <w:p w:rsidR="006206FB" w:rsidRDefault="006206FB" w:rsidP="002D482F">
      <w:pPr>
        <w:spacing w:after="0"/>
      </w:pPr>
      <w:r>
        <w:t>* niepotrzebne skreślić</w:t>
      </w:r>
    </w:p>
    <w:p w:rsidR="006206FB" w:rsidRDefault="006206FB" w:rsidP="006206FB"/>
    <w:p w:rsidR="006206FB" w:rsidRDefault="006206FB" w:rsidP="002D482F">
      <w:pPr>
        <w:jc w:val="right"/>
      </w:pPr>
      <w:r>
        <w:lastRenderedPageBreak/>
        <w:t>Załącznik nr 2</w:t>
      </w:r>
    </w:p>
    <w:p w:rsidR="006206FB" w:rsidRDefault="006206FB" w:rsidP="006206FB"/>
    <w:p w:rsidR="006206FB" w:rsidRDefault="006206FB" w:rsidP="002D482F">
      <w:pPr>
        <w:jc w:val="center"/>
      </w:pPr>
      <w:r>
        <w:t>FORMULARZ OFERTOWY WYKONAWCY</w:t>
      </w:r>
    </w:p>
    <w:p w:rsidR="006206FB" w:rsidRDefault="006206FB" w:rsidP="006206FB"/>
    <w:p w:rsidR="006206FB" w:rsidRDefault="006206FB" w:rsidP="006206FB">
      <w:r>
        <w:t>Dane dotyczące wykonawcy</w:t>
      </w:r>
    </w:p>
    <w:p w:rsidR="006206FB" w:rsidRDefault="006206FB" w:rsidP="006206FB">
      <w:r>
        <w:t>Nazwa .................................... …………………………………………………………….......................</w:t>
      </w:r>
    </w:p>
    <w:p w:rsidR="006206FB" w:rsidRDefault="006206FB" w:rsidP="006206FB"/>
    <w:p w:rsidR="006206FB" w:rsidRDefault="006206FB" w:rsidP="006206FB">
      <w:r>
        <w:t>………………………………………………………………………………………………....................</w:t>
      </w:r>
    </w:p>
    <w:p w:rsidR="006206FB" w:rsidRDefault="006206FB" w:rsidP="006206FB">
      <w:r>
        <w:t>Siedziba: ……………………………………………………………………............................................</w:t>
      </w:r>
    </w:p>
    <w:p w:rsidR="006206FB" w:rsidRDefault="006206FB" w:rsidP="006206FB">
      <w:r>
        <w:t>………………………………………………………………………………………………....................</w:t>
      </w:r>
    </w:p>
    <w:p w:rsidR="006206FB" w:rsidRDefault="006206FB" w:rsidP="006206FB">
      <w:r>
        <w:t>telefon ……………....................fax …………….................... e-mail ……………..………....................</w:t>
      </w:r>
    </w:p>
    <w:p w:rsidR="006206FB" w:rsidRDefault="006206FB" w:rsidP="006206FB">
      <w:r>
        <w:t>Numer REGON ..........................................................., Numer NIP .........................................................</w:t>
      </w:r>
    </w:p>
    <w:p w:rsidR="006206FB" w:rsidRDefault="006206FB" w:rsidP="006206FB">
      <w:r>
        <w:t>Dane dotyczące zamawiającego</w:t>
      </w:r>
    </w:p>
    <w:p w:rsidR="006206FB" w:rsidRDefault="006206FB" w:rsidP="002D482F">
      <w:pPr>
        <w:spacing w:after="0"/>
      </w:pPr>
      <w:r>
        <w:t xml:space="preserve">Gmina </w:t>
      </w:r>
      <w:r w:rsidR="002D482F">
        <w:t>Tereszpol</w:t>
      </w:r>
    </w:p>
    <w:p w:rsidR="002D482F" w:rsidRDefault="002D482F" w:rsidP="002D482F">
      <w:pPr>
        <w:spacing w:after="0"/>
      </w:pPr>
      <w:r>
        <w:t>Tereszpol-Zaorenda</w:t>
      </w:r>
    </w:p>
    <w:p w:rsidR="002D482F" w:rsidRDefault="002D482F" w:rsidP="002D482F">
      <w:pPr>
        <w:spacing w:after="0"/>
      </w:pPr>
      <w:r>
        <w:t>Ul. Długa 234</w:t>
      </w:r>
    </w:p>
    <w:p w:rsidR="002D482F" w:rsidRDefault="002D482F" w:rsidP="002D482F">
      <w:pPr>
        <w:spacing w:after="0"/>
      </w:pPr>
      <w:r>
        <w:t>23-407 Tereszpol</w:t>
      </w:r>
    </w:p>
    <w:p w:rsidR="002D482F" w:rsidRDefault="006206FB" w:rsidP="006206FB">
      <w:r>
        <w:t>e-mai</w:t>
      </w:r>
      <w:r w:rsidR="002D482F">
        <w:t xml:space="preserve">l: </w:t>
      </w:r>
      <w:hyperlink r:id="rId8" w:history="1">
        <w:r w:rsidR="0049510D" w:rsidRPr="00240565">
          <w:rPr>
            <w:rStyle w:val="Hipercze"/>
          </w:rPr>
          <w:t>gmina@tereszpol.pl</w:t>
        </w:r>
      </w:hyperlink>
      <w:bookmarkStart w:id="0" w:name="_GoBack"/>
      <w:bookmarkEnd w:id="0"/>
    </w:p>
    <w:p w:rsidR="006206FB" w:rsidRDefault="006206FB" w:rsidP="006206FB">
      <w:r>
        <w:t>Godziny urzędowania: 7</w:t>
      </w:r>
      <w:r w:rsidR="002D482F">
        <w:t>:</w:t>
      </w:r>
      <w:r>
        <w:t>30-15</w:t>
      </w:r>
      <w:r w:rsidR="002D482F">
        <w:t>:</w:t>
      </w:r>
      <w:r>
        <w:t>30</w:t>
      </w:r>
    </w:p>
    <w:p w:rsidR="006206FB" w:rsidRDefault="006206FB" w:rsidP="006206FB">
      <w:r>
        <w:t>Zobowiązania wykonawcy</w:t>
      </w:r>
    </w:p>
    <w:p w:rsidR="006206FB" w:rsidRDefault="006206FB" w:rsidP="006206FB">
      <w:r>
        <w:t>Odpowiadając na zaproszenie do złożenia oferty na:</w:t>
      </w:r>
    </w:p>
    <w:p w:rsidR="006206FB" w:rsidRDefault="006206FB" w:rsidP="006206FB"/>
    <w:p w:rsidR="006206FB" w:rsidRDefault="006206FB" w:rsidP="006206FB">
      <w:r>
        <w:t>„Wykonanie ekspertyzy/opinii biegłego/specjalisty w zakresie hydrologii, hydrogeologii, stosunków wodnych lub melioracji wodnej, dotyczącej zmiany stanu wody na dział</w:t>
      </w:r>
      <w:r w:rsidR="002D482F">
        <w:t xml:space="preserve">ce </w:t>
      </w:r>
      <w:r>
        <w:t>o nr ew.:</w:t>
      </w:r>
      <w:r w:rsidR="002D482F" w:rsidRPr="002D482F">
        <w:t xml:space="preserve"> 1057/1 położonej w obrębie gruntów wsi Tereszpol-Zygmunty</w:t>
      </w:r>
    </w:p>
    <w:p w:rsidR="006206FB" w:rsidRDefault="006206FB" w:rsidP="006206FB"/>
    <w:p w:rsidR="006206FB" w:rsidRDefault="006206FB" w:rsidP="006206FB">
      <w:r>
        <w:t>Oferuję wykonanie w/w usługi za cenę:</w:t>
      </w:r>
    </w:p>
    <w:p w:rsidR="006206FB" w:rsidRDefault="006206FB" w:rsidP="006206FB">
      <w:r>
        <w:t>Cena ofertowa brutto ......................................................zł</w:t>
      </w:r>
    </w:p>
    <w:p w:rsidR="006206FB" w:rsidRDefault="006206FB" w:rsidP="006206FB">
      <w:r>
        <w:t>(Słownie:.......................................................................................................................................</w:t>
      </w:r>
    </w:p>
    <w:p w:rsidR="006206FB" w:rsidRDefault="006206FB" w:rsidP="006206FB"/>
    <w:p w:rsidR="006206FB" w:rsidRDefault="006206FB" w:rsidP="006206FB">
      <w:r>
        <w:lastRenderedPageBreak/>
        <w:t>Oświadczamy, że:</w:t>
      </w:r>
    </w:p>
    <w:p w:rsidR="006206FB" w:rsidRDefault="006206FB" w:rsidP="002D482F">
      <w:pPr>
        <w:spacing w:after="0"/>
      </w:pPr>
      <w:r>
        <w:t>1. Wykonamy zamówienie do dnia ………………………………</w:t>
      </w:r>
    </w:p>
    <w:p w:rsidR="006206FB" w:rsidRDefault="006206FB" w:rsidP="002D482F">
      <w:pPr>
        <w:spacing w:after="0"/>
      </w:pPr>
      <w:r>
        <w:t>2. Oświadczamy, że dokonaliśmy wizji lokalnej terenu, jego otoczenia, a także zdobyliśmy na swoją własną odpowiedzialność i ryzyko wszelkie dodatkowe informacje, które mogą być konieczne do przygotowania oferty i wykonania zamówienia.</w:t>
      </w:r>
    </w:p>
    <w:p w:rsidR="006206FB" w:rsidRDefault="006206FB" w:rsidP="002D482F">
      <w:pPr>
        <w:spacing w:after="0"/>
      </w:pPr>
      <w:r>
        <w:t>3. Posiadamy niezbędne do wykonania zadania doświadczenie oraz wiedzę.</w:t>
      </w:r>
    </w:p>
    <w:p w:rsidR="006206FB" w:rsidRDefault="006206FB" w:rsidP="002D482F">
      <w:pPr>
        <w:spacing w:after="0"/>
      </w:pPr>
      <w:r>
        <w:t>Potwierdzamy, że nie uczestniczymy w jakiejkolwiek innej ofercie dotyczącej tego samego postępowania.</w:t>
      </w:r>
    </w:p>
    <w:p w:rsidR="006206FB" w:rsidRDefault="006206FB" w:rsidP="002D482F">
      <w:pPr>
        <w:spacing w:after="0"/>
      </w:pPr>
      <w:r>
        <w:t>4. Uważamy się za związanych niniejszą ofertą przez okres 30 dni od upływu terminu do</w:t>
      </w:r>
    </w:p>
    <w:p w:rsidR="006206FB" w:rsidRDefault="006206FB" w:rsidP="002D482F">
      <w:pPr>
        <w:spacing w:after="0"/>
      </w:pPr>
      <w:r>
        <w:t>składania ofert.</w:t>
      </w:r>
    </w:p>
    <w:p w:rsidR="006206FB" w:rsidRDefault="006206FB" w:rsidP="002D482F">
      <w:pPr>
        <w:spacing w:after="0"/>
      </w:pPr>
      <w:r>
        <w:t>5. Akceptujemy płatność faktury w ciągu 14 dni do daty otrzymania faktury przez Zamawiającego.</w:t>
      </w:r>
    </w:p>
    <w:p w:rsidR="006206FB" w:rsidRDefault="006206FB" w:rsidP="002D482F">
      <w:pPr>
        <w:spacing w:after="0"/>
      </w:pPr>
    </w:p>
    <w:p w:rsidR="006206FB" w:rsidRDefault="006206FB" w:rsidP="006206FB">
      <w:r>
        <w:t xml:space="preserve"> </w:t>
      </w:r>
    </w:p>
    <w:p w:rsidR="006206FB" w:rsidRDefault="006206FB" w:rsidP="002D482F">
      <w:pPr>
        <w:spacing w:after="0"/>
      </w:pPr>
    </w:p>
    <w:p w:rsidR="006206FB" w:rsidRDefault="006206FB" w:rsidP="002D482F">
      <w:pPr>
        <w:spacing w:after="0"/>
        <w:ind w:firstLine="4395"/>
      </w:pPr>
      <w:r>
        <w:t>Podpis ……………………………………………..</w:t>
      </w:r>
    </w:p>
    <w:p w:rsidR="006206FB" w:rsidRPr="002D482F" w:rsidRDefault="006206FB" w:rsidP="002D482F">
      <w:pPr>
        <w:spacing w:after="0"/>
        <w:ind w:firstLine="4395"/>
        <w:rPr>
          <w:sz w:val="16"/>
          <w:szCs w:val="16"/>
        </w:rPr>
      </w:pPr>
      <w:r w:rsidRPr="002D482F">
        <w:rPr>
          <w:sz w:val="16"/>
          <w:szCs w:val="16"/>
        </w:rPr>
        <w:t>(osoba lub osoby upoważnione do podpisywania w imieniu wykonawcy)</w:t>
      </w:r>
    </w:p>
    <w:p w:rsidR="006206FB" w:rsidRDefault="006206FB" w:rsidP="002D482F">
      <w:pPr>
        <w:spacing w:after="0"/>
        <w:ind w:firstLine="4395"/>
      </w:pPr>
      <w:r>
        <w:t>Data: ……………………………………………….</w:t>
      </w:r>
    </w:p>
    <w:p w:rsidR="006206FB" w:rsidRDefault="006206FB" w:rsidP="002D482F">
      <w:pPr>
        <w:ind w:firstLine="4395"/>
      </w:pPr>
    </w:p>
    <w:p w:rsidR="00E366C8" w:rsidRDefault="00E366C8" w:rsidP="002D482F">
      <w:pPr>
        <w:ind w:firstLine="5245"/>
      </w:pPr>
    </w:p>
    <w:sectPr w:rsidR="00E366C8" w:rsidSect="00F1539E">
      <w:footerReference w:type="default" r:id="rId9"/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A5" w:rsidRDefault="008539A5" w:rsidP="00ED2CB4">
      <w:pPr>
        <w:spacing w:after="0" w:line="240" w:lineRule="auto"/>
      </w:pPr>
      <w:r>
        <w:separator/>
      </w:r>
    </w:p>
  </w:endnote>
  <w:endnote w:type="continuationSeparator" w:id="0">
    <w:p w:rsidR="008539A5" w:rsidRDefault="008539A5" w:rsidP="00ED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B4" w:rsidRPr="00ED2CB4" w:rsidRDefault="00ED2CB4" w:rsidP="00ED2CB4">
    <w:pPr>
      <w:pStyle w:val="Stopka"/>
      <w:jc w:val="center"/>
      <w:rPr>
        <w:sz w:val="16"/>
        <w:szCs w:val="16"/>
      </w:rPr>
    </w:pPr>
    <w:r w:rsidRPr="00ED2CB4">
      <w:rPr>
        <w:sz w:val="16"/>
        <w:szCs w:val="16"/>
      </w:rPr>
      <w:t>KNK 271.5.2017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A5" w:rsidRDefault="008539A5" w:rsidP="00ED2CB4">
      <w:pPr>
        <w:spacing w:after="0" w:line="240" w:lineRule="auto"/>
      </w:pPr>
      <w:r>
        <w:separator/>
      </w:r>
    </w:p>
  </w:footnote>
  <w:footnote w:type="continuationSeparator" w:id="0">
    <w:p w:rsidR="008539A5" w:rsidRDefault="008539A5" w:rsidP="00ED2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FB"/>
    <w:rsid w:val="002D482F"/>
    <w:rsid w:val="002F141D"/>
    <w:rsid w:val="003D74EE"/>
    <w:rsid w:val="0049510D"/>
    <w:rsid w:val="004F52F6"/>
    <w:rsid w:val="006206FB"/>
    <w:rsid w:val="00624BD5"/>
    <w:rsid w:val="00644CD0"/>
    <w:rsid w:val="00712FBC"/>
    <w:rsid w:val="008539A5"/>
    <w:rsid w:val="00902A51"/>
    <w:rsid w:val="009909E7"/>
    <w:rsid w:val="009E1388"/>
    <w:rsid w:val="009E60CF"/>
    <w:rsid w:val="00B828AB"/>
    <w:rsid w:val="00BB4F66"/>
    <w:rsid w:val="00C954B9"/>
    <w:rsid w:val="00E366C8"/>
    <w:rsid w:val="00ED2CB4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A5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CB4"/>
  </w:style>
  <w:style w:type="paragraph" w:styleId="Stopka">
    <w:name w:val="footer"/>
    <w:basedOn w:val="Normalny"/>
    <w:link w:val="StopkaZnak"/>
    <w:uiPriority w:val="99"/>
    <w:unhideWhenUsed/>
    <w:rsid w:val="00ED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CB4"/>
  </w:style>
  <w:style w:type="paragraph" w:styleId="Tekstdymka">
    <w:name w:val="Balloon Text"/>
    <w:basedOn w:val="Normalny"/>
    <w:link w:val="TekstdymkaZnak"/>
    <w:uiPriority w:val="99"/>
    <w:semiHidden/>
    <w:unhideWhenUsed/>
    <w:rsid w:val="00ED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A5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CB4"/>
  </w:style>
  <w:style w:type="paragraph" w:styleId="Stopka">
    <w:name w:val="footer"/>
    <w:basedOn w:val="Normalny"/>
    <w:link w:val="StopkaZnak"/>
    <w:uiPriority w:val="99"/>
    <w:unhideWhenUsed/>
    <w:rsid w:val="00ED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CB4"/>
  </w:style>
  <w:style w:type="paragraph" w:styleId="Tekstdymka">
    <w:name w:val="Balloon Text"/>
    <w:basedOn w:val="Normalny"/>
    <w:link w:val="TekstdymkaZnak"/>
    <w:uiPriority w:val="99"/>
    <w:semiHidden/>
    <w:unhideWhenUsed/>
    <w:rsid w:val="00ED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tereszpo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zurek@tereszpol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9</cp:revision>
  <cp:lastPrinted>2017-06-19T07:48:00Z</cp:lastPrinted>
  <dcterms:created xsi:type="dcterms:W3CDTF">2017-06-19T07:00:00Z</dcterms:created>
  <dcterms:modified xsi:type="dcterms:W3CDTF">2017-07-10T08:47:00Z</dcterms:modified>
</cp:coreProperties>
</file>