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80682" w14:textId="0255F6AD" w:rsidR="004C5F45" w:rsidRDefault="00795A18">
      <w:pPr>
        <w:pStyle w:val="Tytu"/>
        <w:spacing w:before="91"/>
      </w:pPr>
      <w:r>
        <w:t>Załącznik</w:t>
      </w:r>
      <w:r>
        <w:rPr>
          <w:spacing w:val="-6"/>
        </w:rPr>
        <w:t xml:space="preserve"> </w:t>
      </w:r>
      <w:r>
        <w:t>Nr</w:t>
      </w:r>
      <w:r>
        <w:rPr>
          <w:spacing w:val="-3"/>
        </w:rPr>
        <w:t xml:space="preserve"> </w:t>
      </w:r>
      <w:r w:rsidR="00384DDB">
        <w:rPr>
          <w:spacing w:val="-10"/>
        </w:rPr>
        <w:t>2</w:t>
      </w:r>
    </w:p>
    <w:p w14:paraId="517E71E8" w14:textId="77777777" w:rsidR="004C5F45" w:rsidRDefault="00795A18">
      <w:pPr>
        <w:pStyle w:val="Tytu"/>
      </w:pPr>
      <w:r>
        <w:t>Projekt</w:t>
      </w:r>
      <w:r>
        <w:rPr>
          <w:spacing w:val="-7"/>
        </w:rPr>
        <w:t xml:space="preserve"> </w:t>
      </w:r>
      <w:r>
        <w:rPr>
          <w:spacing w:val="-2"/>
        </w:rPr>
        <w:t>umowy</w:t>
      </w:r>
    </w:p>
    <w:p w14:paraId="7AE4B276" w14:textId="77777777" w:rsidR="004C5F45" w:rsidRDefault="00795A18">
      <w:pPr>
        <w:pStyle w:val="Tekstpodstawowy"/>
        <w:spacing w:before="11"/>
        <w:ind w:left="0" w:firstLine="0"/>
        <w:jc w:val="left"/>
        <w:rPr>
          <w:b/>
          <w:sz w:val="3"/>
        </w:rPr>
      </w:pP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FC43193" wp14:editId="44AEA686">
                <wp:simplePos x="0" y="0"/>
                <wp:positionH relativeFrom="page">
                  <wp:posOffset>881176</wp:posOffset>
                </wp:positionH>
                <wp:positionV relativeFrom="paragraph">
                  <wp:posOffset>44682</wp:posOffset>
                </wp:positionV>
                <wp:extent cx="579818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6350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98184" y="6096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C73CC" id="Graphic 2" o:spid="_x0000_s1026" style="position:absolute;margin-left:69.4pt;margin-top:3.5pt;width:456.5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" path="m5798184,l,,,6096r5798184,l57981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9F4943" w14:textId="705C81EB" w:rsidR="004C5F45" w:rsidRDefault="00795A18">
      <w:pPr>
        <w:ind w:left="1" w:right="3"/>
        <w:jc w:val="center"/>
        <w:rPr>
          <w:sz w:val="24"/>
        </w:rPr>
      </w:pPr>
      <w:r>
        <w:rPr>
          <w:sz w:val="24"/>
        </w:rPr>
        <w:t>(Znak</w:t>
      </w:r>
      <w:r>
        <w:rPr>
          <w:spacing w:val="-8"/>
          <w:sz w:val="24"/>
        </w:rPr>
        <w:t xml:space="preserve"> </w:t>
      </w:r>
      <w:r>
        <w:rPr>
          <w:sz w:val="24"/>
        </w:rPr>
        <w:t>postępowania:</w:t>
      </w:r>
      <w:r>
        <w:rPr>
          <w:spacing w:val="-4"/>
          <w:sz w:val="24"/>
        </w:rPr>
        <w:t xml:space="preserve"> </w:t>
      </w:r>
      <w:r w:rsidR="007227A3">
        <w:rPr>
          <w:b/>
          <w:spacing w:val="-2"/>
          <w:sz w:val="24"/>
        </w:rPr>
        <w:t>KNK</w:t>
      </w:r>
      <w:r>
        <w:rPr>
          <w:b/>
          <w:spacing w:val="-2"/>
          <w:sz w:val="24"/>
        </w:rPr>
        <w:t>.271.</w:t>
      </w:r>
      <w:r w:rsidR="0021324A" w:rsidRPr="004C69C3">
        <w:rPr>
          <w:b/>
          <w:spacing w:val="-2"/>
          <w:sz w:val="24"/>
        </w:rPr>
        <w:t>2.</w:t>
      </w:r>
      <w:r w:rsidR="004828BA">
        <w:rPr>
          <w:b/>
          <w:spacing w:val="-2"/>
          <w:sz w:val="24"/>
        </w:rPr>
        <w:t>2</w:t>
      </w:r>
      <w:r w:rsidR="00E9106F">
        <w:rPr>
          <w:b/>
          <w:spacing w:val="-2"/>
          <w:sz w:val="24"/>
        </w:rPr>
        <w:t>7</w:t>
      </w:r>
      <w:r w:rsidRPr="004C69C3">
        <w:rPr>
          <w:b/>
          <w:spacing w:val="-2"/>
          <w:sz w:val="24"/>
        </w:rPr>
        <w:t>.2026</w:t>
      </w:r>
      <w:r>
        <w:rPr>
          <w:spacing w:val="-2"/>
          <w:sz w:val="24"/>
        </w:rPr>
        <w:t>)</w:t>
      </w:r>
    </w:p>
    <w:p w14:paraId="23CA5480" w14:textId="77777777" w:rsidR="004C5F45" w:rsidRDefault="00795A18">
      <w:pPr>
        <w:pStyle w:val="Nagwek1"/>
        <w:spacing w:before="275" w:line="240" w:lineRule="auto"/>
        <w:ind w:left="2"/>
      </w:pPr>
      <w:r>
        <w:t>Umowa</w:t>
      </w:r>
      <w:r>
        <w:rPr>
          <w:spacing w:val="-7"/>
        </w:rPr>
        <w:t xml:space="preserve"> </w:t>
      </w:r>
      <w:r>
        <w:t>Nr</w:t>
      </w:r>
      <w:r>
        <w:rPr>
          <w:spacing w:val="-6"/>
        </w:rPr>
        <w:t xml:space="preserve"> </w:t>
      </w:r>
      <w:r>
        <w:rPr>
          <w:spacing w:val="-5"/>
        </w:rPr>
        <w:t>……</w:t>
      </w:r>
    </w:p>
    <w:p w14:paraId="24187F14" w14:textId="77777777" w:rsidR="004C5F45" w:rsidRDefault="004C5F45">
      <w:pPr>
        <w:pStyle w:val="Tekstpodstawowy"/>
        <w:spacing w:before="88"/>
        <w:ind w:left="0" w:firstLine="0"/>
        <w:jc w:val="left"/>
        <w:rPr>
          <w:b/>
        </w:rPr>
      </w:pPr>
    </w:p>
    <w:p w14:paraId="5ACFEE2B" w14:textId="29F125D0" w:rsidR="004C5F45" w:rsidRDefault="00795A18">
      <w:pPr>
        <w:pStyle w:val="Tekstpodstawowy"/>
        <w:tabs>
          <w:tab w:val="left" w:leader="dot" w:pos="3101"/>
        </w:tabs>
        <w:ind w:left="141" w:firstLine="0"/>
        <w:jc w:val="left"/>
      </w:pPr>
      <w:r>
        <w:t>zawarta</w:t>
      </w:r>
      <w:r>
        <w:rPr>
          <w:spacing w:val="-6"/>
        </w:rPr>
        <w:t xml:space="preserve"> </w:t>
      </w:r>
      <w:r>
        <w:rPr>
          <w:spacing w:val="-4"/>
        </w:rPr>
        <w:t>dnia</w:t>
      </w:r>
      <w:r>
        <w:tab/>
        <w:t>r.</w:t>
      </w:r>
      <w:r>
        <w:rPr>
          <w:spacing w:val="4"/>
        </w:rPr>
        <w:t xml:space="preserve"> </w:t>
      </w:r>
      <w:r>
        <w:t>w</w:t>
      </w:r>
      <w:r>
        <w:rPr>
          <w:spacing w:val="-2"/>
        </w:rPr>
        <w:t xml:space="preserve"> </w:t>
      </w:r>
      <w:r w:rsidR="00FD0884">
        <w:rPr>
          <w:spacing w:val="-2"/>
        </w:rPr>
        <w:t>Tereszpolu-Zaorendzie</w:t>
      </w:r>
      <w:r>
        <w:rPr>
          <w:spacing w:val="-2"/>
        </w:rPr>
        <w:t>,</w:t>
      </w:r>
    </w:p>
    <w:p w14:paraId="75F0C188" w14:textId="77777777" w:rsidR="004C5F45" w:rsidRDefault="00795A18">
      <w:pPr>
        <w:pStyle w:val="Tekstpodstawowy"/>
        <w:spacing w:before="42"/>
        <w:ind w:left="141" w:firstLine="0"/>
        <w:jc w:val="left"/>
      </w:pPr>
      <w:r>
        <w:rPr>
          <w:spacing w:val="-2"/>
        </w:rPr>
        <w:t>pomiędzy:</w:t>
      </w:r>
    </w:p>
    <w:p w14:paraId="303D7D69" w14:textId="77777777" w:rsidR="004C5F45" w:rsidRDefault="004C5F45">
      <w:pPr>
        <w:pStyle w:val="Tekstpodstawowy"/>
        <w:spacing w:before="1"/>
        <w:ind w:left="0" w:firstLine="0"/>
        <w:jc w:val="left"/>
      </w:pPr>
    </w:p>
    <w:p w14:paraId="4200FA7D" w14:textId="50D6C618" w:rsidR="004C5F45" w:rsidRDefault="00795A18">
      <w:pPr>
        <w:spacing w:before="1" w:line="281" w:lineRule="exact"/>
        <w:ind w:left="141"/>
        <w:rPr>
          <w:sz w:val="24"/>
        </w:rPr>
      </w:pPr>
      <w:r>
        <w:rPr>
          <w:b/>
          <w:sz w:val="24"/>
        </w:rPr>
        <w:t>Gminą</w:t>
      </w:r>
      <w:r>
        <w:rPr>
          <w:b/>
          <w:spacing w:val="-3"/>
          <w:sz w:val="24"/>
        </w:rPr>
        <w:t xml:space="preserve"> </w:t>
      </w:r>
      <w:r w:rsidR="00FD0884">
        <w:rPr>
          <w:b/>
          <w:sz w:val="24"/>
        </w:rPr>
        <w:t>Tereszpol</w:t>
      </w:r>
      <w:r>
        <w:rPr>
          <w:b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siedzibą</w:t>
      </w:r>
      <w:r>
        <w:rPr>
          <w:spacing w:val="-4"/>
          <w:sz w:val="24"/>
        </w:rPr>
        <w:t xml:space="preserve"> </w:t>
      </w:r>
      <w:r w:rsidR="007227A3">
        <w:rPr>
          <w:sz w:val="24"/>
        </w:rPr>
        <w:t>ul. Długa 234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23-4</w:t>
      </w:r>
      <w:r w:rsidR="007227A3">
        <w:rPr>
          <w:sz w:val="24"/>
        </w:rPr>
        <w:t>07</w:t>
      </w:r>
      <w:r>
        <w:rPr>
          <w:spacing w:val="-3"/>
          <w:sz w:val="24"/>
        </w:rPr>
        <w:t xml:space="preserve"> </w:t>
      </w:r>
      <w:r w:rsidR="007227A3">
        <w:rPr>
          <w:spacing w:val="-2"/>
          <w:sz w:val="24"/>
        </w:rPr>
        <w:t>Tereszpol-Zaorenda</w:t>
      </w:r>
      <w:r>
        <w:rPr>
          <w:spacing w:val="-2"/>
          <w:sz w:val="24"/>
        </w:rPr>
        <w:t>,</w:t>
      </w:r>
    </w:p>
    <w:p w14:paraId="3A9662FB" w14:textId="15880912" w:rsidR="004C5F45" w:rsidRDefault="00795A18">
      <w:pPr>
        <w:pStyle w:val="Tekstpodstawowy"/>
        <w:spacing w:line="281" w:lineRule="exact"/>
        <w:ind w:left="141" w:firstLine="0"/>
        <w:jc w:val="left"/>
      </w:pPr>
      <w:r>
        <w:t>NIP:</w:t>
      </w:r>
      <w:r>
        <w:rPr>
          <w:spacing w:val="-4"/>
        </w:rPr>
        <w:t xml:space="preserve"> </w:t>
      </w:r>
      <w:r w:rsidR="007227A3" w:rsidRPr="00994F58">
        <w:rPr>
          <w:rFonts w:cs="Arial"/>
          <w:bCs/>
        </w:rPr>
        <w:t>9181996320</w:t>
      </w:r>
      <w:r>
        <w:t>,</w:t>
      </w:r>
      <w:r>
        <w:rPr>
          <w:spacing w:val="-3"/>
        </w:rPr>
        <w:t xml:space="preserve"> </w:t>
      </w:r>
      <w:r>
        <w:t>REGON:</w:t>
      </w:r>
      <w:r>
        <w:rPr>
          <w:spacing w:val="-3"/>
        </w:rPr>
        <w:t xml:space="preserve"> </w:t>
      </w:r>
      <w:r w:rsidR="007227A3" w:rsidRPr="00994F58">
        <w:rPr>
          <w:rFonts w:cs="Arial"/>
          <w:bCs/>
        </w:rPr>
        <w:t>950369178</w:t>
      </w:r>
    </w:p>
    <w:p w14:paraId="365FFB4B" w14:textId="77777777" w:rsidR="004C5F45" w:rsidRDefault="00795A18">
      <w:pPr>
        <w:spacing w:line="281" w:lineRule="exact"/>
        <w:ind w:left="141"/>
        <w:rPr>
          <w:b/>
          <w:sz w:val="24"/>
        </w:rPr>
      </w:pPr>
      <w:r>
        <w:rPr>
          <w:sz w:val="24"/>
        </w:rPr>
        <w:t>zwaną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dalszej</w:t>
      </w:r>
      <w:r>
        <w:rPr>
          <w:spacing w:val="-2"/>
          <w:sz w:val="24"/>
        </w:rPr>
        <w:t xml:space="preserve"> </w:t>
      </w:r>
      <w:r>
        <w:rPr>
          <w:sz w:val="24"/>
        </w:rPr>
        <w:t>części</w:t>
      </w:r>
      <w:r>
        <w:rPr>
          <w:spacing w:val="-4"/>
          <w:sz w:val="24"/>
        </w:rPr>
        <w:t xml:space="preserve"> </w:t>
      </w:r>
      <w:r>
        <w:rPr>
          <w:sz w:val="24"/>
        </w:rPr>
        <w:t>umowy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„Zamawiającym”</w:t>
      </w:r>
    </w:p>
    <w:p w14:paraId="1B384A5C" w14:textId="77777777" w:rsidR="004C5F45" w:rsidRDefault="00795A18">
      <w:pPr>
        <w:pStyle w:val="Tekstpodstawowy"/>
        <w:spacing w:before="43"/>
        <w:ind w:left="141" w:firstLine="0"/>
        <w:jc w:val="left"/>
      </w:pPr>
      <w:r>
        <w:rPr>
          <w:spacing w:val="-2"/>
        </w:rPr>
        <w:t>reprezentowaną</w:t>
      </w:r>
      <w:r>
        <w:rPr>
          <w:spacing w:val="3"/>
        </w:rPr>
        <w:t xml:space="preserve"> </w:t>
      </w:r>
      <w:r>
        <w:rPr>
          <w:spacing w:val="-2"/>
        </w:rPr>
        <w:t>przez:</w:t>
      </w:r>
    </w:p>
    <w:p w14:paraId="5989644B" w14:textId="799BBA1B" w:rsidR="004C5F45" w:rsidRDefault="00795A18">
      <w:pPr>
        <w:spacing w:before="45"/>
        <w:ind w:left="141"/>
        <w:rPr>
          <w:sz w:val="24"/>
        </w:rPr>
      </w:pPr>
      <w:r>
        <w:rPr>
          <w:b/>
          <w:sz w:val="24"/>
        </w:rPr>
        <w:t>Pana</w:t>
      </w:r>
      <w:r>
        <w:rPr>
          <w:b/>
          <w:spacing w:val="-12"/>
          <w:sz w:val="24"/>
        </w:rPr>
        <w:t xml:space="preserve"> </w:t>
      </w:r>
      <w:r w:rsidR="007227A3">
        <w:rPr>
          <w:b/>
          <w:sz w:val="24"/>
        </w:rPr>
        <w:t>Jacka Pawluka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Wójta</w:t>
      </w:r>
      <w:r>
        <w:rPr>
          <w:spacing w:val="-11"/>
          <w:sz w:val="24"/>
        </w:rPr>
        <w:t xml:space="preserve"> </w:t>
      </w:r>
      <w:r>
        <w:rPr>
          <w:sz w:val="24"/>
        </w:rPr>
        <w:t>Gminy</w:t>
      </w:r>
      <w:r>
        <w:rPr>
          <w:spacing w:val="-10"/>
          <w:sz w:val="24"/>
        </w:rPr>
        <w:t xml:space="preserve"> </w:t>
      </w:r>
      <w:r w:rsidR="007227A3">
        <w:rPr>
          <w:spacing w:val="-2"/>
          <w:sz w:val="24"/>
        </w:rPr>
        <w:t>Tereszpol</w:t>
      </w:r>
    </w:p>
    <w:p w14:paraId="06D965EB" w14:textId="696DE9D6" w:rsidR="004C5F45" w:rsidRDefault="00795A18">
      <w:pPr>
        <w:spacing w:before="43"/>
        <w:ind w:left="141"/>
        <w:rPr>
          <w:b/>
          <w:sz w:val="24"/>
        </w:rPr>
      </w:pPr>
      <w:r>
        <w:rPr>
          <w:sz w:val="24"/>
        </w:rPr>
        <w:t>przy</w:t>
      </w:r>
      <w:r>
        <w:rPr>
          <w:spacing w:val="-8"/>
          <w:sz w:val="24"/>
        </w:rPr>
        <w:t xml:space="preserve"> </w:t>
      </w:r>
      <w:r>
        <w:rPr>
          <w:sz w:val="24"/>
        </w:rPr>
        <w:t>kontrasygnacie</w:t>
      </w:r>
      <w:r>
        <w:rPr>
          <w:spacing w:val="-7"/>
          <w:sz w:val="24"/>
        </w:rPr>
        <w:t xml:space="preserve"> </w:t>
      </w:r>
      <w:r>
        <w:rPr>
          <w:sz w:val="24"/>
        </w:rPr>
        <w:t>Skarbnika</w:t>
      </w:r>
      <w:r>
        <w:rPr>
          <w:spacing w:val="-7"/>
          <w:sz w:val="24"/>
        </w:rPr>
        <w:t xml:space="preserve"> </w:t>
      </w:r>
      <w:r>
        <w:rPr>
          <w:sz w:val="24"/>
        </w:rPr>
        <w:t>Gminy</w:t>
      </w:r>
      <w:r>
        <w:rPr>
          <w:spacing w:val="-8"/>
          <w:sz w:val="24"/>
        </w:rPr>
        <w:t xml:space="preserve"> </w:t>
      </w:r>
      <w:r w:rsidR="007227A3">
        <w:rPr>
          <w:sz w:val="24"/>
        </w:rPr>
        <w:t>Tereszpol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Pani</w:t>
      </w:r>
      <w:r>
        <w:rPr>
          <w:b/>
          <w:spacing w:val="-9"/>
          <w:sz w:val="24"/>
        </w:rPr>
        <w:t xml:space="preserve"> </w:t>
      </w:r>
      <w:r w:rsidR="007227A3">
        <w:rPr>
          <w:b/>
          <w:sz w:val="24"/>
        </w:rPr>
        <w:t xml:space="preserve">Anety </w:t>
      </w:r>
      <w:proofErr w:type="spellStart"/>
      <w:r w:rsidR="007227A3">
        <w:rPr>
          <w:b/>
          <w:sz w:val="24"/>
        </w:rPr>
        <w:t>Dziduch</w:t>
      </w:r>
      <w:proofErr w:type="spellEnd"/>
    </w:p>
    <w:p w14:paraId="5D27A596" w14:textId="77777777" w:rsidR="004C5F45" w:rsidRDefault="00795A18">
      <w:pPr>
        <w:pStyle w:val="Tekstpodstawowy"/>
        <w:spacing w:before="205"/>
        <w:ind w:left="141" w:firstLine="0"/>
        <w:jc w:val="left"/>
      </w:pPr>
      <w:r>
        <w:rPr>
          <w:spacing w:val="-10"/>
        </w:rPr>
        <w:t>a</w:t>
      </w:r>
    </w:p>
    <w:p w14:paraId="550854B1" w14:textId="77777777" w:rsidR="004C5F45" w:rsidRDefault="00795A18">
      <w:pPr>
        <w:spacing w:before="163"/>
        <w:ind w:left="141"/>
        <w:jc w:val="both"/>
        <w:rPr>
          <w:i/>
          <w:sz w:val="24"/>
        </w:rPr>
      </w:pPr>
      <w:r>
        <w:rPr>
          <w:i/>
          <w:sz w:val="24"/>
        </w:rPr>
        <w:t>*gdy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kontrahentem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jest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spółka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prawa</w:t>
      </w:r>
      <w:r>
        <w:rPr>
          <w:i/>
          <w:spacing w:val="-2"/>
          <w:sz w:val="24"/>
        </w:rPr>
        <w:t xml:space="preserve"> handlowego:</w:t>
      </w:r>
    </w:p>
    <w:p w14:paraId="3BA5E50A" w14:textId="77777777" w:rsidR="004C5F45" w:rsidRDefault="00795A18">
      <w:pPr>
        <w:pStyle w:val="Tekstpodstawowy"/>
        <w:tabs>
          <w:tab w:val="left" w:leader="dot" w:pos="9166"/>
        </w:tabs>
        <w:spacing w:before="43" w:line="276" w:lineRule="auto"/>
        <w:ind w:left="141" w:right="139" w:firstLine="0"/>
        <w:rPr>
          <w:i/>
        </w:rPr>
      </w:pPr>
      <w:r>
        <w:t>spółką</w:t>
      </w:r>
      <w:r>
        <w:rPr>
          <w:spacing w:val="80"/>
        </w:rPr>
        <w:t xml:space="preserve"> </w:t>
      </w:r>
      <w:r>
        <w:t>pod</w:t>
      </w:r>
      <w:r>
        <w:rPr>
          <w:spacing w:val="79"/>
        </w:rPr>
        <w:t xml:space="preserve"> </w:t>
      </w:r>
      <w:r>
        <w:t>firmą</w:t>
      </w:r>
      <w:r>
        <w:rPr>
          <w:spacing w:val="80"/>
        </w:rPr>
        <w:t xml:space="preserve"> </w:t>
      </w:r>
      <w:r>
        <w:t>„…”</w:t>
      </w:r>
      <w:r>
        <w:rPr>
          <w:spacing w:val="79"/>
        </w:rPr>
        <w:t xml:space="preserve"> </w:t>
      </w:r>
      <w:r>
        <w:t>z</w:t>
      </w:r>
      <w:r>
        <w:rPr>
          <w:spacing w:val="79"/>
        </w:rPr>
        <w:t xml:space="preserve"> </w:t>
      </w:r>
      <w:r>
        <w:t>siedzibą</w:t>
      </w:r>
      <w:r>
        <w:rPr>
          <w:spacing w:val="80"/>
        </w:rPr>
        <w:t xml:space="preserve"> </w:t>
      </w:r>
      <w:r>
        <w:t>w</w:t>
      </w:r>
      <w:r>
        <w:rPr>
          <w:spacing w:val="79"/>
        </w:rPr>
        <w:t xml:space="preserve"> </w:t>
      </w:r>
      <w:r>
        <w:t>...</w:t>
      </w:r>
      <w:r>
        <w:rPr>
          <w:spacing w:val="79"/>
        </w:rPr>
        <w:t xml:space="preserve"> </w:t>
      </w:r>
      <w:r>
        <w:t>(wpisać</w:t>
      </w:r>
      <w:r>
        <w:rPr>
          <w:spacing w:val="80"/>
        </w:rPr>
        <w:t xml:space="preserve"> </w:t>
      </w:r>
      <w:r>
        <w:t>tylko</w:t>
      </w:r>
      <w:r>
        <w:rPr>
          <w:spacing w:val="80"/>
        </w:rPr>
        <w:t xml:space="preserve"> </w:t>
      </w:r>
      <w:r>
        <w:t>nazwę</w:t>
      </w:r>
      <w:r>
        <w:rPr>
          <w:spacing w:val="80"/>
        </w:rPr>
        <w:t xml:space="preserve"> </w:t>
      </w:r>
      <w:r>
        <w:t>miasta/miejscowości), ul. ………., ………………. (wpisać adres), wpisaną do Rejestru Przedsiębiorców Krajowego Rejestru</w:t>
      </w:r>
      <w:r>
        <w:rPr>
          <w:spacing w:val="29"/>
        </w:rPr>
        <w:t xml:space="preserve"> </w:t>
      </w:r>
      <w:r>
        <w:t>Sądowego</w:t>
      </w:r>
      <w:r>
        <w:rPr>
          <w:spacing w:val="31"/>
        </w:rPr>
        <w:t xml:space="preserve"> </w:t>
      </w:r>
      <w:r>
        <w:t>pod</w:t>
      </w:r>
      <w:r>
        <w:rPr>
          <w:spacing w:val="32"/>
        </w:rPr>
        <w:t xml:space="preserve"> </w:t>
      </w:r>
      <w:r>
        <w:t>numerem</w:t>
      </w:r>
      <w:r>
        <w:rPr>
          <w:spacing w:val="31"/>
        </w:rPr>
        <w:t xml:space="preserve"> </w:t>
      </w:r>
      <w:r>
        <w:t>KRS</w:t>
      </w:r>
      <w:r>
        <w:rPr>
          <w:spacing w:val="32"/>
        </w:rPr>
        <w:t xml:space="preserve"> </w:t>
      </w:r>
      <w:r>
        <w:t>...........,</w:t>
      </w:r>
      <w:r>
        <w:rPr>
          <w:spacing w:val="30"/>
        </w:rPr>
        <w:t xml:space="preserve"> </w:t>
      </w:r>
      <w:r>
        <w:t>NIP</w:t>
      </w:r>
      <w:r>
        <w:rPr>
          <w:spacing w:val="32"/>
        </w:rPr>
        <w:t xml:space="preserve"> </w:t>
      </w:r>
      <w:r>
        <w:t>………………..,</w:t>
      </w:r>
      <w:r>
        <w:rPr>
          <w:spacing w:val="33"/>
        </w:rPr>
        <w:t xml:space="preserve"> </w:t>
      </w:r>
      <w:r>
        <w:rPr>
          <w:spacing w:val="-2"/>
        </w:rPr>
        <w:t>REGON</w:t>
      </w:r>
      <w:r>
        <w:rPr>
          <w:rFonts w:ascii="Times New Roman" w:hAnsi="Times New Roman"/>
        </w:rPr>
        <w:tab/>
      </w:r>
      <w:r>
        <w:rPr>
          <w:i/>
          <w:spacing w:val="-10"/>
        </w:rPr>
        <w:t>,</w:t>
      </w:r>
    </w:p>
    <w:p w14:paraId="66508932" w14:textId="77777777" w:rsidR="004C5F45" w:rsidRDefault="00795A18">
      <w:pPr>
        <w:pStyle w:val="Tekstpodstawowy"/>
        <w:spacing w:line="276" w:lineRule="auto"/>
        <w:ind w:left="141" w:right="142" w:firstLine="0"/>
      </w:pPr>
      <w:r>
        <w:t>zwaną dalej „Wykonawcą”, reprezentowaną przez .........</w:t>
      </w:r>
      <w:hyperlink w:anchor="_bookmark0" w:history="1">
        <w:r w:rsidR="004C5F45">
          <w:t>.</w:t>
        </w:r>
        <w:r w:rsidR="004C5F45">
          <w:rPr>
            <w:position w:val="6"/>
            <w:sz w:val="16"/>
          </w:rPr>
          <w:t>1</w:t>
        </w:r>
      </w:hyperlink>
      <w:r>
        <w:t>/reprezentowaną przez … działającą/-ego na podstawie pełnomocnictwa, stanowiącego załącznik do umowy</w:t>
      </w:r>
      <w:hyperlink w:anchor="_bookmark1" w:history="1">
        <w:r w:rsidR="004C5F45">
          <w:rPr>
            <w:position w:val="6"/>
            <w:sz w:val="16"/>
          </w:rPr>
          <w:t>2</w:t>
        </w:r>
        <w:r w:rsidR="004C5F45">
          <w:t>,</w:t>
        </w:r>
      </w:hyperlink>
    </w:p>
    <w:p w14:paraId="3AAC37D4" w14:textId="77777777" w:rsidR="004C5F45" w:rsidRDefault="00795A18">
      <w:pPr>
        <w:spacing w:before="134"/>
        <w:ind w:left="141"/>
        <w:rPr>
          <w:i/>
          <w:sz w:val="24"/>
        </w:rPr>
      </w:pPr>
      <w:r>
        <w:rPr>
          <w:i/>
          <w:sz w:val="24"/>
        </w:rPr>
        <w:t>*gdy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kontrahentem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jest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osoba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fizyczna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prowadząca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działalność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gospodarczą:</w:t>
      </w:r>
    </w:p>
    <w:p w14:paraId="7BE692BC" w14:textId="77777777" w:rsidR="004C5F45" w:rsidRPr="002F1443" w:rsidRDefault="00795A18">
      <w:pPr>
        <w:pStyle w:val="Tekstpodstawowy"/>
        <w:tabs>
          <w:tab w:val="left" w:leader="dot" w:pos="2180"/>
        </w:tabs>
        <w:spacing w:before="43"/>
        <w:ind w:left="141" w:firstLine="0"/>
        <w:jc w:val="left"/>
        <w:rPr>
          <w:sz w:val="18"/>
        </w:rPr>
      </w:pPr>
      <w:r>
        <w:rPr>
          <w:spacing w:val="-2"/>
        </w:rPr>
        <w:t>Panią/Panem</w:t>
      </w:r>
      <w:r>
        <w:rPr>
          <w:rFonts w:ascii="Times New Roman" w:hAnsi="Times New Roman"/>
        </w:rPr>
        <w:tab/>
      </w:r>
      <w:r>
        <w:t>,</w:t>
      </w:r>
      <w:r>
        <w:rPr>
          <w:spacing w:val="-6"/>
        </w:rPr>
        <w:t xml:space="preserve"> </w:t>
      </w:r>
      <w:r>
        <w:t>prowadzącą</w:t>
      </w:r>
      <w:r w:rsidRPr="002F1443">
        <w:t>/-</w:t>
      </w:r>
      <w:proofErr w:type="spellStart"/>
      <w:r w:rsidRPr="002F1443">
        <w:t>ym</w:t>
      </w:r>
      <w:proofErr w:type="spellEnd"/>
      <w:r w:rsidRPr="002F1443">
        <w:rPr>
          <w:spacing w:val="-3"/>
        </w:rPr>
        <w:t xml:space="preserve"> </w:t>
      </w:r>
      <w:r w:rsidRPr="002F1443">
        <w:t>działalność</w:t>
      </w:r>
      <w:r w:rsidRPr="002F1443">
        <w:rPr>
          <w:spacing w:val="-2"/>
        </w:rPr>
        <w:t xml:space="preserve"> </w:t>
      </w:r>
      <w:r w:rsidRPr="002F1443">
        <w:t>gospodarczą</w:t>
      </w:r>
      <w:r w:rsidRPr="002F1443">
        <w:rPr>
          <w:spacing w:val="-2"/>
        </w:rPr>
        <w:t xml:space="preserve"> </w:t>
      </w:r>
      <w:r w:rsidRPr="002F1443">
        <w:t>pod</w:t>
      </w:r>
      <w:r w:rsidRPr="002F1443">
        <w:rPr>
          <w:spacing w:val="-4"/>
        </w:rPr>
        <w:t xml:space="preserve"> </w:t>
      </w:r>
      <w:r w:rsidRPr="002F1443">
        <w:t>firmą</w:t>
      </w:r>
      <w:r w:rsidRPr="002F1443">
        <w:rPr>
          <w:spacing w:val="-1"/>
        </w:rPr>
        <w:t xml:space="preserve"> </w:t>
      </w:r>
      <w:r w:rsidRPr="002F1443">
        <w:t>„…”</w:t>
      </w:r>
      <w:r w:rsidRPr="002F1443">
        <w:rPr>
          <w:spacing w:val="3"/>
        </w:rPr>
        <w:t xml:space="preserve"> </w:t>
      </w:r>
      <w:r w:rsidRPr="002F1443">
        <w:rPr>
          <w:spacing w:val="-2"/>
          <w:sz w:val="18"/>
        </w:rPr>
        <w:t>zamieszkałą/-</w:t>
      </w:r>
    </w:p>
    <w:p w14:paraId="57982484" w14:textId="77777777" w:rsidR="004C5F45" w:rsidRPr="002F1443" w:rsidRDefault="00795A18">
      <w:pPr>
        <w:pStyle w:val="Tekstpodstawowy"/>
        <w:tabs>
          <w:tab w:val="left" w:leader="dot" w:pos="7158"/>
        </w:tabs>
        <w:spacing w:before="42"/>
        <w:ind w:left="141" w:firstLine="0"/>
        <w:jc w:val="left"/>
      </w:pPr>
      <w:proofErr w:type="spellStart"/>
      <w:r w:rsidRPr="002F1443">
        <w:rPr>
          <w:sz w:val="18"/>
        </w:rPr>
        <w:t>ym</w:t>
      </w:r>
      <w:proofErr w:type="spellEnd"/>
      <w:r w:rsidRPr="002F1443">
        <w:rPr>
          <w:spacing w:val="20"/>
          <w:sz w:val="18"/>
        </w:rPr>
        <w:t xml:space="preserve"> </w:t>
      </w:r>
      <w:r w:rsidRPr="002F1443">
        <w:t>w</w:t>
      </w:r>
      <w:r w:rsidRPr="002F1443">
        <w:rPr>
          <w:spacing w:val="18"/>
        </w:rPr>
        <w:t xml:space="preserve"> </w:t>
      </w:r>
      <w:r w:rsidRPr="002F1443">
        <w:t>…</w:t>
      </w:r>
      <w:r w:rsidRPr="002F1443">
        <w:rPr>
          <w:spacing w:val="22"/>
        </w:rPr>
        <w:t xml:space="preserve"> </w:t>
      </w:r>
      <w:r w:rsidRPr="002F1443">
        <w:t>(wpisać</w:t>
      </w:r>
      <w:r w:rsidRPr="002F1443">
        <w:rPr>
          <w:spacing w:val="20"/>
        </w:rPr>
        <w:t xml:space="preserve"> </w:t>
      </w:r>
      <w:r w:rsidRPr="002F1443">
        <w:t>tylko</w:t>
      </w:r>
      <w:r w:rsidRPr="002F1443">
        <w:rPr>
          <w:spacing w:val="19"/>
        </w:rPr>
        <w:t xml:space="preserve"> </w:t>
      </w:r>
      <w:r w:rsidRPr="002F1443">
        <w:t>nazwę</w:t>
      </w:r>
      <w:r w:rsidRPr="002F1443">
        <w:rPr>
          <w:spacing w:val="21"/>
        </w:rPr>
        <w:t xml:space="preserve"> </w:t>
      </w:r>
      <w:r w:rsidRPr="002F1443">
        <w:t>miasta/miejscowości),</w:t>
      </w:r>
      <w:r w:rsidRPr="002F1443">
        <w:rPr>
          <w:spacing w:val="21"/>
        </w:rPr>
        <w:t xml:space="preserve"> </w:t>
      </w:r>
      <w:r w:rsidRPr="002F1443">
        <w:rPr>
          <w:spacing w:val="-5"/>
        </w:rPr>
        <w:t>ul.</w:t>
      </w:r>
      <w:r w:rsidRPr="002F1443">
        <w:rPr>
          <w:rFonts w:ascii="Times New Roman" w:hAnsi="Times New Roman"/>
        </w:rPr>
        <w:tab/>
      </w:r>
      <w:r w:rsidRPr="002F1443">
        <w:t>(wpisać</w:t>
      </w:r>
      <w:r w:rsidRPr="002F1443">
        <w:rPr>
          <w:spacing w:val="18"/>
        </w:rPr>
        <w:t xml:space="preserve"> </w:t>
      </w:r>
      <w:r w:rsidRPr="002F1443">
        <w:t>adres),</w:t>
      </w:r>
      <w:r w:rsidRPr="002F1443">
        <w:rPr>
          <w:spacing w:val="21"/>
        </w:rPr>
        <w:t xml:space="preserve"> </w:t>
      </w:r>
      <w:r w:rsidRPr="002F1443">
        <w:rPr>
          <w:spacing w:val="-5"/>
        </w:rPr>
        <w:t>NIP</w:t>
      </w:r>
    </w:p>
    <w:p w14:paraId="02BDBD4A" w14:textId="77777777" w:rsidR="004C5F45" w:rsidRPr="002F1443" w:rsidRDefault="00795A18">
      <w:pPr>
        <w:pStyle w:val="Tekstpodstawowy"/>
        <w:tabs>
          <w:tab w:val="left" w:leader="dot" w:pos="2758"/>
        </w:tabs>
        <w:spacing w:before="41"/>
        <w:ind w:left="141" w:firstLine="0"/>
        <w:jc w:val="left"/>
      </w:pPr>
      <w:r w:rsidRPr="002F1443">
        <w:t>……………,</w:t>
      </w:r>
      <w:r w:rsidRPr="002F1443">
        <w:rPr>
          <w:spacing w:val="11"/>
        </w:rPr>
        <w:t xml:space="preserve"> </w:t>
      </w:r>
      <w:r w:rsidRPr="002F1443">
        <w:rPr>
          <w:spacing w:val="-4"/>
        </w:rPr>
        <w:t>REGON</w:t>
      </w:r>
      <w:r w:rsidRPr="002F1443">
        <w:rPr>
          <w:rFonts w:ascii="Times New Roman" w:hAnsi="Times New Roman"/>
        </w:rPr>
        <w:tab/>
      </w:r>
      <w:r w:rsidRPr="002F1443">
        <w:t>,</w:t>
      </w:r>
      <w:r w:rsidRPr="002F1443">
        <w:rPr>
          <w:spacing w:val="14"/>
        </w:rPr>
        <w:t xml:space="preserve"> </w:t>
      </w:r>
      <w:r w:rsidRPr="002F1443">
        <w:rPr>
          <w:i/>
        </w:rPr>
        <w:t>,</w:t>
      </w:r>
      <w:r w:rsidRPr="002F1443">
        <w:rPr>
          <w:i/>
          <w:spacing w:val="12"/>
        </w:rPr>
        <w:t xml:space="preserve"> </w:t>
      </w:r>
      <w:r w:rsidRPr="002F1443">
        <w:t>zwaną/-</w:t>
      </w:r>
      <w:proofErr w:type="spellStart"/>
      <w:r w:rsidRPr="002F1443">
        <w:t>ym</w:t>
      </w:r>
      <w:proofErr w:type="spellEnd"/>
      <w:r w:rsidRPr="002F1443">
        <w:rPr>
          <w:spacing w:val="15"/>
        </w:rPr>
        <w:t xml:space="preserve"> </w:t>
      </w:r>
      <w:r w:rsidRPr="002F1443">
        <w:t>dalej</w:t>
      </w:r>
      <w:r w:rsidRPr="002F1443">
        <w:rPr>
          <w:spacing w:val="13"/>
        </w:rPr>
        <w:t xml:space="preserve"> </w:t>
      </w:r>
      <w:r w:rsidRPr="002F1443">
        <w:t>„Wykonawcą”,</w:t>
      </w:r>
      <w:r w:rsidRPr="002F1443">
        <w:rPr>
          <w:spacing w:val="14"/>
        </w:rPr>
        <w:t xml:space="preserve"> </w:t>
      </w:r>
      <w:r w:rsidRPr="002F1443">
        <w:t>reprezentowaną/-</w:t>
      </w:r>
      <w:proofErr w:type="spellStart"/>
      <w:r w:rsidRPr="002F1443">
        <w:t>ym</w:t>
      </w:r>
      <w:proofErr w:type="spellEnd"/>
      <w:r w:rsidRPr="002F1443">
        <w:rPr>
          <w:spacing w:val="13"/>
        </w:rPr>
        <w:t xml:space="preserve"> </w:t>
      </w:r>
      <w:r w:rsidRPr="002F1443">
        <w:rPr>
          <w:spacing w:val="-2"/>
        </w:rPr>
        <w:t>przez</w:t>
      </w:r>
    </w:p>
    <w:p w14:paraId="4413717C" w14:textId="77777777" w:rsidR="004C5F45" w:rsidRPr="002F1443" w:rsidRDefault="00795A18">
      <w:pPr>
        <w:pStyle w:val="Tekstpodstawowy"/>
        <w:spacing w:before="42" w:line="276" w:lineRule="auto"/>
        <w:ind w:left="141" w:firstLine="0"/>
        <w:jc w:val="left"/>
      </w:pPr>
      <w:r w:rsidRPr="002F1443">
        <w:t>…</w:t>
      </w:r>
      <w:r w:rsidRPr="002F1443">
        <w:rPr>
          <w:spacing w:val="-5"/>
        </w:rPr>
        <w:t xml:space="preserve"> </w:t>
      </w:r>
      <w:r w:rsidRPr="002F1443">
        <w:t>działającą/-ego</w:t>
      </w:r>
      <w:r w:rsidRPr="002F1443">
        <w:rPr>
          <w:spacing w:val="-5"/>
        </w:rPr>
        <w:t xml:space="preserve"> </w:t>
      </w:r>
      <w:r w:rsidRPr="002F1443">
        <w:t>na</w:t>
      </w:r>
      <w:r w:rsidRPr="002F1443">
        <w:rPr>
          <w:spacing w:val="-4"/>
        </w:rPr>
        <w:t xml:space="preserve"> </w:t>
      </w:r>
      <w:r w:rsidRPr="002F1443">
        <w:t>podstawie</w:t>
      </w:r>
      <w:r w:rsidRPr="002F1443">
        <w:rPr>
          <w:spacing w:val="-4"/>
        </w:rPr>
        <w:t xml:space="preserve"> </w:t>
      </w:r>
      <w:r w:rsidRPr="002F1443">
        <w:t>pełnomocnictwa,</w:t>
      </w:r>
      <w:r w:rsidRPr="002F1443">
        <w:rPr>
          <w:spacing w:val="-3"/>
        </w:rPr>
        <w:t xml:space="preserve"> </w:t>
      </w:r>
      <w:r w:rsidRPr="002F1443">
        <w:t>stanowiącego</w:t>
      </w:r>
      <w:r w:rsidRPr="002F1443">
        <w:rPr>
          <w:spacing w:val="-4"/>
        </w:rPr>
        <w:t xml:space="preserve"> </w:t>
      </w:r>
      <w:r w:rsidRPr="002F1443">
        <w:t>załącznik</w:t>
      </w:r>
      <w:r w:rsidRPr="002F1443">
        <w:rPr>
          <w:spacing w:val="-6"/>
        </w:rPr>
        <w:t xml:space="preserve"> </w:t>
      </w:r>
      <w:r w:rsidRPr="002F1443">
        <w:t>do</w:t>
      </w:r>
      <w:r w:rsidRPr="002F1443">
        <w:rPr>
          <w:spacing w:val="-4"/>
        </w:rPr>
        <w:t xml:space="preserve"> </w:t>
      </w:r>
      <w:r w:rsidRPr="002F1443">
        <w:t>umowy</w:t>
      </w:r>
      <w:hyperlink w:anchor="_bookmark2" w:history="1">
        <w:r w:rsidR="004C5F45" w:rsidRPr="002F1443">
          <w:rPr>
            <w:position w:val="6"/>
            <w:sz w:val="16"/>
          </w:rPr>
          <w:t>3</w:t>
        </w:r>
        <w:r w:rsidR="004C5F45" w:rsidRPr="002F1443">
          <w:t>,</w:t>
        </w:r>
      </w:hyperlink>
      <w:r w:rsidRPr="002F1443">
        <w:t xml:space="preserve"> wspólnie zwanymi dalej „Stronami”.</w:t>
      </w:r>
    </w:p>
    <w:p w14:paraId="38F58554" w14:textId="77777777" w:rsidR="004C5F45" w:rsidRPr="002F1443" w:rsidRDefault="004C5F45">
      <w:pPr>
        <w:pStyle w:val="Tekstpodstawowy"/>
        <w:spacing w:before="154"/>
        <w:ind w:left="0" w:firstLine="0"/>
        <w:jc w:val="left"/>
      </w:pPr>
    </w:p>
    <w:p w14:paraId="3E08CBD8" w14:textId="77777777" w:rsidR="004C5F45" w:rsidRPr="002F1443" w:rsidRDefault="00795A18">
      <w:pPr>
        <w:pStyle w:val="Nagwek1"/>
        <w:spacing w:line="240" w:lineRule="auto"/>
        <w:ind w:left="3564" w:right="0"/>
        <w:jc w:val="both"/>
      </w:pPr>
      <w:r w:rsidRPr="002F1443">
        <w:t>Oświadczenia</w:t>
      </w:r>
      <w:r w:rsidRPr="002F1443">
        <w:rPr>
          <w:spacing w:val="-8"/>
        </w:rPr>
        <w:t xml:space="preserve"> </w:t>
      </w:r>
      <w:r w:rsidRPr="002F1443">
        <w:rPr>
          <w:spacing w:val="-2"/>
        </w:rPr>
        <w:t>Stron.</w:t>
      </w:r>
    </w:p>
    <w:p w14:paraId="5324F6D7" w14:textId="20BECF68" w:rsidR="004C5F45" w:rsidRPr="002F1443" w:rsidRDefault="00795A18" w:rsidP="00301035">
      <w:pPr>
        <w:pStyle w:val="Akapitzlist"/>
        <w:numPr>
          <w:ilvl w:val="0"/>
          <w:numId w:val="13"/>
        </w:numPr>
        <w:tabs>
          <w:tab w:val="left" w:pos="422"/>
          <w:tab w:val="left" w:pos="424"/>
        </w:tabs>
        <w:spacing w:before="45" w:line="276" w:lineRule="auto"/>
        <w:ind w:right="141"/>
        <w:jc w:val="both"/>
        <w:rPr>
          <w:sz w:val="24"/>
        </w:rPr>
      </w:pPr>
      <w:r w:rsidRPr="002F1443">
        <w:rPr>
          <w:sz w:val="24"/>
        </w:rPr>
        <w:t>Strony oświadczają, że postępowanie o udzielenie zamówienia publicznego jest wyłączone z obowiązku stosowania ustawy z dnia 11 września 2019 r. Prawo zamówień publicznych (Dz.U.</w:t>
      </w:r>
      <w:r w:rsidRPr="002F1443">
        <w:rPr>
          <w:spacing w:val="-1"/>
          <w:sz w:val="24"/>
        </w:rPr>
        <w:t xml:space="preserve"> </w:t>
      </w:r>
      <w:r w:rsidRPr="002F1443">
        <w:rPr>
          <w:sz w:val="24"/>
        </w:rPr>
        <w:t>z 202</w:t>
      </w:r>
      <w:r w:rsidR="00892149">
        <w:rPr>
          <w:sz w:val="24"/>
        </w:rPr>
        <w:t>6</w:t>
      </w:r>
      <w:r w:rsidRPr="002F1443">
        <w:rPr>
          <w:sz w:val="24"/>
        </w:rPr>
        <w:t xml:space="preserve"> r., poz.</w:t>
      </w:r>
      <w:r w:rsidRPr="002F1443">
        <w:rPr>
          <w:spacing w:val="33"/>
          <w:sz w:val="24"/>
        </w:rPr>
        <w:t xml:space="preserve"> </w:t>
      </w:r>
      <w:r w:rsidR="00892149">
        <w:rPr>
          <w:sz w:val="24"/>
        </w:rPr>
        <w:t>793</w:t>
      </w:r>
      <w:r w:rsidRPr="002F1443">
        <w:rPr>
          <w:sz w:val="24"/>
        </w:rPr>
        <w:t xml:space="preserve"> z </w:t>
      </w:r>
      <w:proofErr w:type="spellStart"/>
      <w:r w:rsidRPr="002F1443">
        <w:rPr>
          <w:sz w:val="24"/>
        </w:rPr>
        <w:t>późn</w:t>
      </w:r>
      <w:proofErr w:type="spellEnd"/>
      <w:r w:rsidRPr="002F1443">
        <w:rPr>
          <w:sz w:val="24"/>
        </w:rPr>
        <w:t>. zm.) na podstawie</w:t>
      </w:r>
      <w:r w:rsidRPr="002F1443">
        <w:rPr>
          <w:spacing w:val="37"/>
          <w:sz w:val="24"/>
        </w:rPr>
        <w:t xml:space="preserve"> </w:t>
      </w:r>
      <w:r w:rsidRPr="002F1443">
        <w:rPr>
          <w:sz w:val="24"/>
        </w:rPr>
        <w:t>art. 2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ust. 1 pkt 1).</w:t>
      </w:r>
      <w:r w:rsidRPr="002F1443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B373F83" wp14:editId="118C86D2">
                <wp:simplePos x="0" y="0"/>
                <wp:positionH relativeFrom="page">
                  <wp:posOffset>899464</wp:posOffset>
                </wp:positionH>
                <wp:positionV relativeFrom="paragraph">
                  <wp:posOffset>212964</wp:posOffset>
                </wp:positionV>
                <wp:extent cx="1829435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80F99" id="Graphic 3" o:spid="_x0000_s1026" style="position:absolute;margin-left:70.8pt;margin-top:16.75pt;width:144.0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" path="m1829053,l,,,7620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C1E6E85" w14:textId="77777777" w:rsidR="004C5F45" w:rsidRPr="002F1443" w:rsidRDefault="00795A18">
      <w:pPr>
        <w:spacing w:before="157"/>
        <w:ind w:left="141"/>
        <w:rPr>
          <w:sz w:val="18"/>
        </w:rPr>
      </w:pPr>
      <w:bookmarkStart w:id="0" w:name="_bookmark0"/>
      <w:bookmarkEnd w:id="0"/>
      <w:r w:rsidRPr="002F1443">
        <w:rPr>
          <w:position w:val="5"/>
          <w:sz w:val="13"/>
        </w:rPr>
        <w:t>1</w:t>
      </w:r>
      <w:r w:rsidRPr="002F1443">
        <w:rPr>
          <w:spacing w:val="8"/>
          <w:position w:val="5"/>
          <w:sz w:val="13"/>
        </w:rPr>
        <w:t xml:space="preserve"> </w:t>
      </w:r>
      <w:r w:rsidRPr="002F1443">
        <w:rPr>
          <w:sz w:val="18"/>
        </w:rPr>
        <w:t>Jeżeli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przy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zawarciu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umowy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działa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osoba/-y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pełniąca/-e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funkcję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organu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(członka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organu)</w:t>
      </w:r>
      <w:r w:rsidRPr="002F1443">
        <w:rPr>
          <w:spacing w:val="-5"/>
          <w:sz w:val="18"/>
        </w:rPr>
        <w:t xml:space="preserve"> </w:t>
      </w:r>
      <w:r w:rsidRPr="002F1443">
        <w:rPr>
          <w:sz w:val="18"/>
        </w:rPr>
        <w:t>lub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prokurent</w:t>
      </w:r>
      <w:r w:rsidRPr="002F1443">
        <w:rPr>
          <w:spacing w:val="-3"/>
          <w:sz w:val="18"/>
        </w:rPr>
        <w:t xml:space="preserve"> </w:t>
      </w:r>
      <w:r w:rsidRPr="002F1443">
        <w:rPr>
          <w:spacing w:val="-2"/>
          <w:sz w:val="18"/>
        </w:rPr>
        <w:t>spółki.</w:t>
      </w:r>
    </w:p>
    <w:p w14:paraId="4682CB0B" w14:textId="77777777" w:rsidR="004C5F45" w:rsidRPr="002F1443" w:rsidRDefault="00795A18">
      <w:pPr>
        <w:spacing w:before="22"/>
        <w:ind w:left="141"/>
        <w:rPr>
          <w:sz w:val="18"/>
        </w:rPr>
      </w:pPr>
      <w:bookmarkStart w:id="1" w:name="_bookmark1"/>
      <w:bookmarkEnd w:id="1"/>
      <w:r w:rsidRPr="002F1443">
        <w:rPr>
          <w:position w:val="5"/>
          <w:sz w:val="13"/>
        </w:rPr>
        <w:t>2</w:t>
      </w:r>
      <w:r w:rsidRPr="002F1443">
        <w:rPr>
          <w:spacing w:val="9"/>
          <w:position w:val="5"/>
          <w:sz w:val="13"/>
        </w:rPr>
        <w:t xml:space="preserve"> </w:t>
      </w:r>
      <w:r w:rsidRPr="002F1443">
        <w:rPr>
          <w:sz w:val="18"/>
        </w:rPr>
        <w:t>Jeżeli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przy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zawarciu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umowy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działa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pełnomocnik</w:t>
      </w:r>
      <w:r w:rsidRPr="002F1443">
        <w:rPr>
          <w:spacing w:val="-2"/>
          <w:sz w:val="18"/>
        </w:rPr>
        <w:t xml:space="preserve"> spółki.</w:t>
      </w:r>
    </w:p>
    <w:p w14:paraId="22B43FF6" w14:textId="77777777" w:rsidR="004C5F45" w:rsidRPr="002F1443" w:rsidRDefault="00795A18">
      <w:pPr>
        <w:spacing w:before="19"/>
        <w:ind w:left="141"/>
        <w:rPr>
          <w:sz w:val="18"/>
        </w:rPr>
      </w:pPr>
      <w:bookmarkStart w:id="2" w:name="_bookmark2"/>
      <w:bookmarkEnd w:id="2"/>
      <w:r w:rsidRPr="002F1443">
        <w:rPr>
          <w:position w:val="5"/>
          <w:sz w:val="13"/>
        </w:rPr>
        <w:t>3</w:t>
      </w:r>
      <w:r w:rsidRPr="002F1443">
        <w:rPr>
          <w:spacing w:val="9"/>
          <w:position w:val="5"/>
          <w:sz w:val="13"/>
        </w:rPr>
        <w:t xml:space="preserve"> </w:t>
      </w:r>
      <w:r w:rsidRPr="002F1443">
        <w:rPr>
          <w:sz w:val="18"/>
        </w:rPr>
        <w:t>Jeżeli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przy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zawarciu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umowy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działa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pełnomocnik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tej</w:t>
      </w:r>
      <w:r w:rsidRPr="002F1443">
        <w:rPr>
          <w:spacing w:val="-4"/>
          <w:sz w:val="18"/>
        </w:rPr>
        <w:t xml:space="preserve"> </w:t>
      </w:r>
      <w:r w:rsidRPr="002F1443">
        <w:rPr>
          <w:spacing w:val="-2"/>
          <w:sz w:val="18"/>
        </w:rPr>
        <w:t>osoby.</w:t>
      </w:r>
    </w:p>
    <w:p w14:paraId="78068779" w14:textId="77777777" w:rsidR="004C5F45" w:rsidRPr="002F1443" w:rsidRDefault="004C5F45">
      <w:pPr>
        <w:rPr>
          <w:sz w:val="18"/>
        </w:rPr>
        <w:sectPr w:rsidR="004C5F45" w:rsidRPr="002F1443">
          <w:headerReference w:type="default" r:id="rId7"/>
          <w:type w:val="continuous"/>
          <w:pgSz w:w="11910" w:h="16840"/>
          <w:pgMar w:top="1740" w:right="1275" w:bottom="280" w:left="1275" w:header="708" w:footer="0" w:gutter="0"/>
          <w:pgNumType w:start="1"/>
          <w:cols w:space="708"/>
        </w:sectPr>
      </w:pPr>
    </w:p>
    <w:p w14:paraId="2D881542" w14:textId="792A51A6" w:rsidR="004C5F45" w:rsidRPr="002F1443" w:rsidRDefault="00795A18">
      <w:pPr>
        <w:pStyle w:val="Akapitzlist"/>
        <w:numPr>
          <w:ilvl w:val="0"/>
          <w:numId w:val="13"/>
        </w:numPr>
        <w:tabs>
          <w:tab w:val="left" w:pos="422"/>
          <w:tab w:val="left" w:pos="424"/>
        </w:tabs>
        <w:spacing w:before="91" w:line="276" w:lineRule="auto"/>
        <w:ind w:right="140"/>
        <w:jc w:val="both"/>
        <w:rPr>
          <w:sz w:val="24"/>
        </w:rPr>
      </w:pPr>
      <w:r w:rsidRPr="002F1443">
        <w:rPr>
          <w:sz w:val="24"/>
        </w:rPr>
        <w:lastRenderedPageBreak/>
        <w:t>Przedmiot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zamówienia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jest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realizowany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przez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Zamawiającego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w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ramach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projektu pn.</w:t>
      </w:r>
      <w:r w:rsidRPr="002F1443">
        <w:rPr>
          <w:spacing w:val="-3"/>
          <w:sz w:val="24"/>
        </w:rPr>
        <w:t xml:space="preserve"> </w:t>
      </w:r>
      <w:r w:rsidR="00FD0884" w:rsidRPr="002F1443">
        <w:rPr>
          <w:sz w:val="24"/>
        </w:rPr>
        <w:t xml:space="preserve">„Codzienność pod opieką - system opieki dziennej i asystenckiej w gminie Tereszpol” </w:t>
      </w:r>
      <w:r w:rsidRPr="002F1443">
        <w:rPr>
          <w:sz w:val="24"/>
        </w:rPr>
        <w:t xml:space="preserve">w związku z realizacją projektu nr: </w:t>
      </w:r>
      <w:r w:rsidR="00FD0884" w:rsidRPr="002F1443">
        <w:rPr>
          <w:sz w:val="24"/>
        </w:rPr>
        <w:t xml:space="preserve">FELU.08.05-IZ.00-001/25 </w:t>
      </w:r>
      <w:r w:rsidRPr="002F1443">
        <w:rPr>
          <w:sz w:val="24"/>
        </w:rPr>
        <w:t xml:space="preserve"> w ramach Działania 8.5 Usługi społeczne Priorytetu VIII Zwiększanie spójności społecznej Programu Fundusze Europejskie dla Lubelskiego 2021-2027 i współfinansowanego ze środków Europejskiego Społecznego Plus na podstawie umowy nr:</w:t>
      </w:r>
      <w:r w:rsidRPr="002F1443">
        <w:rPr>
          <w:spacing w:val="-4"/>
          <w:sz w:val="24"/>
        </w:rPr>
        <w:t xml:space="preserve"> </w:t>
      </w:r>
      <w:r w:rsidR="00F25204" w:rsidRPr="002F1443">
        <w:rPr>
          <w:sz w:val="24"/>
        </w:rPr>
        <w:t>205</w:t>
      </w:r>
      <w:r w:rsidRPr="002F1443">
        <w:rPr>
          <w:sz w:val="24"/>
        </w:rPr>
        <w:t>/FELU.08.05-IZ.00-00</w:t>
      </w:r>
      <w:r w:rsidR="00F25204" w:rsidRPr="002F1443">
        <w:rPr>
          <w:sz w:val="24"/>
        </w:rPr>
        <w:t>27</w:t>
      </w:r>
      <w:r w:rsidRPr="002F1443">
        <w:rPr>
          <w:sz w:val="24"/>
        </w:rPr>
        <w:t xml:space="preserve">/25-00 z dnia </w:t>
      </w:r>
      <w:r w:rsidR="00F25204" w:rsidRPr="002F1443">
        <w:rPr>
          <w:sz w:val="24"/>
        </w:rPr>
        <w:t>22</w:t>
      </w:r>
      <w:r w:rsidRPr="002F1443">
        <w:rPr>
          <w:sz w:val="24"/>
        </w:rPr>
        <w:t>.10.2025 r.</w:t>
      </w:r>
    </w:p>
    <w:p w14:paraId="58A458D2" w14:textId="77777777" w:rsidR="004C5F45" w:rsidRPr="002F1443" w:rsidRDefault="00795A18">
      <w:pPr>
        <w:pStyle w:val="Akapitzlist"/>
        <w:numPr>
          <w:ilvl w:val="0"/>
          <w:numId w:val="13"/>
        </w:numPr>
        <w:tabs>
          <w:tab w:val="left" w:pos="422"/>
          <w:tab w:val="left" w:pos="424"/>
        </w:tabs>
        <w:spacing w:line="276" w:lineRule="auto"/>
        <w:ind w:right="143"/>
        <w:jc w:val="both"/>
        <w:rPr>
          <w:sz w:val="24"/>
        </w:rPr>
      </w:pPr>
      <w:r w:rsidRPr="002F1443">
        <w:rPr>
          <w:sz w:val="24"/>
        </w:rPr>
        <w:t>Wykonawca zobowiązuje się w toku realizacji umowy do bezwzględnego stosowania wytycznych</w:t>
      </w:r>
      <w:r w:rsidRPr="002F1443">
        <w:rPr>
          <w:spacing w:val="-13"/>
          <w:sz w:val="24"/>
        </w:rPr>
        <w:t xml:space="preserve"> </w:t>
      </w:r>
      <w:r w:rsidRPr="002F1443">
        <w:rPr>
          <w:sz w:val="24"/>
        </w:rPr>
        <w:t>programowych</w:t>
      </w:r>
      <w:r w:rsidRPr="002F1443">
        <w:rPr>
          <w:spacing w:val="-13"/>
          <w:sz w:val="24"/>
        </w:rPr>
        <w:t xml:space="preserve"> </w:t>
      </w:r>
      <w:r w:rsidRPr="002F1443">
        <w:rPr>
          <w:sz w:val="24"/>
        </w:rPr>
        <w:t>oraz</w:t>
      </w:r>
      <w:r w:rsidRPr="002F1443">
        <w:rPr>
          <w:spacing w:val="-13"/>
          <w:sz w:val="24"/>
        </w:rPr>
        <w:t xml:space="preserve"> </w:t>
      </w:r>
      <w:r w:rsidRPr="002F1443">
        <w:rPr>
          <w:sz w:val="24"/>
        </w:rPr>
        <w:t>Wytycznych</w:t>
      </w:r>
      <w:r w:rsidRPr="002F1443">
        <w:rPr>
          <w:spacing w:val="-11"/>
          <w:sz w:val="24"/>
        </w:rPr>
        <w:t xml:space="preserve"> </w:t>
      </w:r>
      <w:r w:rsidRPr="002F1443">
        <w:rPr>
          <w:sz w:val="24"/>
        </w:rPr>
        <w:t>w</w:t>
      </w:r>
      <w:r w:rsidRPr="002F1443">
        <w:rPr>
          <w:spacing w:val="-13"/>
          <w:sz w:val="24"/>
        </w:rPr>
        <w:t xml:space="preserve"> </w:t>
      </w:r>
      <w:r w:rsidRPr="002F1443">
        <w:rPr>
          <w:sz w:val="24"/>
        </w:rPr>
        <w:t>zakresie</w:t>
      </w:r>
      <w:r w:rsidRPr="002F1443">
        <w:rPr>
          <w:spacing w:val="-12"/>
          <w:sz w:val="24"/>
        </w:rPr>
        <w:t xml:space="preserve"> </w:t>
      </w:r>
      <w:r w:rsidRPr="002F1443">
        <w:rPr>
          <w:sz w:val="24"/>
        </w:rPr>
        <w:t>kwalifikowalności</w:t>
      </w:r>
      <w:r w:rsidRPr="002F1443">
        <w:rPr>
          <w:spacing w:val="-12"/>
          <w:sz w:val="24"/>
        </w:rPr>
        <w:t xml:space="preserve"> </w:t>
      </w:r>
      <w:r w:rsidRPr="002F1443">
        <w:rPr>
          <w:sz w:val="24"/>
        </w:rPr>
        <w:t>wydatków w ramach Europejskiego Funduszu Społecznego Plus, Europejskiego Funduszu Rozwoju Regionalnego, Funduszu Spójności oraz Funduszu na rzecz Sprawiedliwej Transformacji na lata 2021-2027.</w:t>
      </w:r>
    </w:p>
    <w:p w14:paraId="33F053F2" w14:textId="77777777" w:rsidR="004C5F45" w:rsidRPr="002F1443" w:rsidRDefault="004C5F45">
      <w:pPr>
        <w:pStyle w:val="Tekstpodstawowy"/>
        <w:spacing w:before="159"/>
        <w:ind w:left="0" w:firstLine="0"/>
        <w:jc w:val="left"/>
      </w:pPr>
    </w:p>
    <w:p w14:paraId="25D134B8" w14:textId="77777777" w:rsidR="004C5F45" w:rsidRPr="002F1443" w:rsidRDefault="00795A18">
      <w:pPr>
        <w:pStyle w:val="Nagwek1"/>
        <w:spacing w:line="240" w:lineRule="auto"/>
        <w:ind w:right="3"/>
      </w:pPr>
      <w:r w:rsidRPr="002F1443">
        <w:t>§</w:t>
      </w:r>
      <w:r w:rsidRPr="002F1443">
        <w:rPr>
          <w:spacing w:val="-1"/>
        </w:rPr>
        <w:t xml:space="preserve"> </w:t>
      </w:r>
      <w:r w:rsidRPr="002F1443">
        <w:rPr>
          <w:spacing w:val="-12"/>
        </w:rPr>
        <w:t>1</w:t>
      </w:r>
    </w:p>
    <w:p w14:paraId="65E04D75" w14:textId="77777777" w:rsidR="004C5F45" w:rsidRPr="002F1443" w:rsidRDefault="00795A18">
      <w:pPr>
        <w:spacing w:before="45"/>
        <w:ind w:left="1" w:right="2"/>
        <w:jc w:val="center"/>
        <w:rPr>
          <w:b/>
          <w:sz w:val="24"/>
        </w:rPr>
      </w:pPr>
      <w:r w:rsidRPr="002F1443">
        <w:rPr>
          <w:b/>
          <w:sz w:val="24"/>
        </w:rPr>
        <w:t>Przedmiot</w:t>
      </w:r>
      <w:r w:rsidRPr="002F1443">
        <w:rPr>
          <w:b/>
          <w:spacing w:val="-8"/>
          <w:sz w:val="24"/>
        </w:rPr>
        <w:t xml:space="preserve"> </w:t>
      </w:r>
      <w:r w:rsidRPr="002F1443">
        <w:rPr>
          <w:b/>
          <w:spacing w:val="-2"/>
          <w:sz w:val="24"/>
        </w:rPr>
        <w:t>umowy</w:t>
      </w:r>
    </w:p>
    <w:p w14:paraId="690880CE" w14:textId="6E743FA7" w:rsidR="004C5F45" w:rsidRPr="007227A3" w:rsidRDefault="00795A18">
      <w:pPr>
        <w:pStyle w:val="Akapitzlist"/>
        <w:numPr>
          <w:ilvl w:val="0"/>
          <w:numId w:val="12"/>
        </w:numPr>
        <w:tabs>
          <w:tab w:val="left" w:pos="501"/>
        </w:tabs>
        <w:spacing w:before="45" w:line="276" w:lineRule="auto"/>
        <w:ind w:right="137"/>
        <w:jc w:val="both"/>
        <w:rPr>
          <w:color w:val="EE0000"/>
          <w:sz w:val="24"/>
        </w:rPr>
      </w:pPr>
      <w:r w:rsidRPr="002F1443">
        <w:rPr>
          <w:sz w:val="24"/>
        </w:rPr>
        <w:t>Zamawiający</w:t>
      </w:r>
      <w:r w:rsidRPr="002F1443">
        <w:rPr>
          <w:spacing w:val="22"/>
          <w:sz w:val="24"/>
        </w:rPr>
        <w:t xml:space="preserve"> </w:t>
      </w:r>
      <w:r w:rsidRPr="002F1443">
        <w:rPr>
          <w:sz w:val="24"/>
        </w:rPr>
        <w:t>zleca,</w:t>
      </w:r>
      <w:r w:rsidRPr="002F1443">
        <w:rPr>
          <w:spacing w:val="24"/>
          <w:sz w:val="24"/>
        </w:rPr>
        <w:t xml:space="preserve"> </w:t>
      </w:r>
      <w:r w:rsidRPr="002F1443">
        <w:rPr>
          <w:sz w:val="24"/>
        </w:rPr>
        <w:t>a</w:t>
      </w:r>
      <w:r w:rsidRPr="002F1443">
        <w:rPr>
          <w:spacing w:val="21"/>
          <w:sz w:val="24"/>
        </w:rPr>
        <w:t xml:space="preserve"> </w:t>
      </w:r>
      <w:r w:rsidRPr="002F1443">
        <w:rPr>
          <w:sz w:val="24"/>
        </w:rPr>
        <w:t>Wykonawca</w:t>
      </w:r>
      <w:r w:rsidRPr="002F1443">
        <w:rPr>
          <w:spacing w:val="23"/>
          <w:sz w:val="24"/>
        </w:rPr>
        <w:t xml:space="preserve"> </w:t>
      </w:r>
      <w:r w:rsidRPr="002F1443">
        <w:rPr>
          <w:sz w:val="24"/>
        </w:rPr>
        <w:t>przyjmuje</w:t>
      </w:r>
      <w:r w:rsidRPr="002F1443">
        <w:rPr>
          <w:spacing w:val="23"/>
          <w:sz w:val="24"/>
        </w:rPr>
        <w:t xml:space="preserve"> </w:t>
      </w:r>
      <w:r w:rsidRPr="002F1443">
        <w:rPr>
          <w:sz w:val="24"/>
        </w:rPr>
        <w:t>do</w:t>
      </w:r>
      <w:r w:rsidRPr="002F1443">
        <w:rPr>
          <w:spacing w:val="22"/>
          <w:sz w:val="24"/>
        </w:rPr>
        <w:t xml:space="preserve"> </w:t>
      </w:r>
      <w:r w:rsidRPr="002F1443">
        <w:rPr>
          <w:sz w:val="24"/>
        </w:rPr>
        <w:t>wykonania</w:t>
      </w:r>
      <w:r w:rsidRPr="002F1443">
        <w:rPr>
          <w:spacing w:val="29"/>
          <w:sz w:val="24"/>
        </w:rPr>
        <w:t xml:space="preserve"> </w:t>
      </w:r>
      <w:r w:rsidRPr="002F1443">
        <w:rPr>
          <w:sz w:val="24"/>
        </w:rPr>
        <w:t>zamówienie</w:t>
      </w:r>
      <w:r w:rsidRPr="002F1443">
        <w:rPr>
          <w:spacing w:val="23"/>
          <w:sz w:val="24"/>
        </w:rPr>
        <w:t xml:space="preserve"> </w:t>
      </w:r>
      <w:r w:rsidRPr="002F1443">
        <w:rPr>
          <w:sz w:val="24"/>
        </w:rPr>
        <w:t>pn.</w:t>
      </w:r>
      <w:r w:rsidRPr="002F1443">
        <w:rPr>
          <w:spacing w:val="26"/>
          <w:sz w:val="24"/>
        </w:rPr>
        <w:t xml:space="preserve"> </w:t>
      </w:r>
      <w:r w:rsidRPr="002F1443">
        <w:rPr>
          <w:sz w:val="24"/>
        </w:rPr>
        <w:t xml:space="preserve">„Zakup i dostawa sprzętu </w:t>
      </w:r>
      <w:r w:rsidR="00683F0F">
        <w:rPr>
          <w:sz w:val="24"/>
        </w:rPr>
        <w:t xml:space="preserve">medycznego </w:t>
      </w:r>
      <w:r w:rsidRPr="002F1443">
        <w:rPr>
          <w:sz w:val="24"/>
        </w:rPr>
        <w:t xml:space="preserve"> do Dziennego Domu Pomocy w gminie Tereszpol” w związku z</w:t>
      </w:r>
      <w:r w:rsidRPr="002F1443">
        <w:rPr>
          <w:spacing w:val="-2"/>
          <w:sz w:val="24"/>
        </w:rPr>
        <w:t xml:space="preserve"> </w:t>
      </w:r>
      <w:r w:rsidRPr="002F1443">
        <w:rPr>
          <w:sz w:val="24"/>
        </w:rPr>
        <w:t xml:space="preserve">realizacją projektu </w:t>
      </w:r>
      <w:bookmarkStart w:id="3" w:name="_Hlk228955419"/>
      <w:r w:rsidR="00FD0884" w:rsidRPr="002F1443">
        <w:rPr>
          <w:b/>
          <w:sz w:val="24"/>
        </w:rPr>
        <w:t>„Codzienność pod opieką - system opieki dziennej i asystenckiej w gminie Tereszpol</w:t>
      </w:r>
      <w:r w:rsidR="00FD0884" w:rsidRPr="002F1443">
        <w:rPr>
          <w:b/>
        </w:rPr>
        <w:t xml:space="preserve">” </w:t>
      </w:r>
      <w:bookmarkEnd w:id="3"/>
      <w:r w:rsidRPr="002F1443">
        <w:rPr>
          <w:sz w:val="24"/>
        </w:rPr>
        <w:t xml:space="preserve">realizowanego w ramach Działania 8.5 Usługi społeczne Priorytetu VIII Zwiększanie spójności społecznej Programu Fundusze </w:t>
      </w:r>
      <w:r w:rsidRPr="00F25204">
        <w:rPr>
          <w:sz w:val="24"/>
        </w:rPr>
        <w:t>Europejskie dla Lubelskiego 2021-2027 i</w:t>
      </w:r>
      <w:r w:rsidRPr="00F25204">
        <w:rPr>
          <w:spacing w:val="-6"/>
          <w:sz w:val="24"/>
        </w:rPr>
        <w:t xml:space="preserve"> </w:t>
      </w:r>
      <w:r w:rsidRPr="00F25204">
        <w:rPr>
          <w:sz w:val="24"/>
        </w:rPr>
        <w:t>współfinansowanego ze środków Europejskiego Funduszu Społecznego Plus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>na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>podstawie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>umowy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>nr:</w:t>
      </w:r>
      <w:r w:rsidRPr="00F25204">
        <w:rPr>
          <w:spacing w:val="40"/>
          <w:sz w:val="24"/>
        </w:rPr>
        <w:t xml:space="preserve"> </w:t>
      </w:r>
      <w:r w:rsidR="00F25204" w:rsidRPr="00F25204">
        <w:rPr>
          <w:sz w:val="24"/>
        </w:rPr>
        <w:t>205</w:t>
      </w:r>
      <w:r w:rsidRPr="00F25204">
        <w:rPr>
          <w:sz w:val="24"/>
        </w:rPr>
        <w:t>/FELU.08.05-IŻ.00-00</w:t>
      </w:r>
      <w:r w:rsidR="00F25204" w:rsidRPr="00F25204">
        <w:rPr>
          <w:sz w:val="24"/>
        </w:rPr>
        <w:t>27</w:t>
      </w:r>
      <w:r w:rsidRPr="00F25204">
        <w:rPr>
          <w:sz w:val="24"/>
        </w:rPr>
        <w:t>/25-00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>z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 xml:space="preserve">dnia </w:t>
      </w:r>
      <w:r w:rsidR="00F25204" w:rsidRPr="00F25204">
        <w:rPr>
          <w:sz w:val="24"/>
        </w:rPr>
        <w:t>22</w:t>
      </w:r>
      <w:r w:rsidRPr="00F25204">
        <w:rPr>
          <w:sz w:val="24"/>
        </w:rPr>
        <w:t>.10.2025 r..</w:t>
      </w:r>
    </w:p>
    <w:p w14:paraId="086749B0" w14:textId="302E37D0" w:rsidR="004C5F45" w:rsidRPr="00F812D7" w:rsidRDefault="00795A18" w:rsidP="00F812D7">
      <w:pPr>
        <w:pStyle w:val="Akapitzlist"/>
        <w:numPr>
          <w:ilvl w:val="0"/>
          <w:numId w:val="12"/>
        </w:numPr>
        <w:tabs>
          <w:tab w:val="left" w:pos="500"/>
        </w:tabs>
        <w:spacing w:before="1" w:line="281" w:lineRule="exact"/>
        <w:ind w:left="500" w:hanging="359"/>
        <w:jc w:val="both"/>
        <w:rPr>
          <w:sz w:val="24"/>
        </w:rPr>
      </w:pPr>
      <w:r>
        <w:rPr>
          <w:sz w:val="24"/>
        </w:rPr>
        <w:t>Zakres</w:t>
      </w:r>
      <w:r>
        <w:rPr>
          <w:spacing w:val="-7"/>
          <w:sz w:val="24"/>
        </w:rPr>
        <w:t xml:space="preserve"> </w:t>
      </w:r>
      <w:r>
        <w:rPr>
          <w:sz w:val="24"/>
        </w:rPr>
        <w:t>przedmiotu</w:t>
      </w:r>
      <w:r>
        <w:rPr>
          <w:spacing w:val="-7"/>
          <w:sz w:val="24"/>
        </w:rPr>
        <w:t xml:space="preserve"> </w:t>
      </w:r>
      <w:r>
        <w:rPr>
          <w:sz w:val="24"/>
        </w:rPr>
        <w:t>zamówienia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obejmuje</w:t>
      </w:r>
      <w:r w:rsidR="00F812D7">
        <w:rPr>
          <w:spacing w:val="-2"/>
          <w:sz w:val="24"/>
        </w:rPr>
        <w:t xml:space="preserve"> </w:t>
      </w:r>
      <w:r w:rsidR="00F812D7" w:rsidRPr="00384DDB">
        <w:rPr>
          <w:sz w:val="24"/>
        </w:rPr>
        <w:t>z</w:t>
      </w:r>
      <w:r w:rsidRPr="00384DDB">
        <w:rPr>
          <w:sz w:val="24"/>
        </w:rPr>
        <w:t>akup</w:t>
      </w:r>
      <w:r w:rsidRPr="00384DDB">
        <w:rPr>
          <w:spacing w:val="-3"/>
          <w:sz w:val="24"/>
        </w:rPr>
        <w:t xml:space="preserve"> </w:t>
      </w:r>
      <w:r w:rsidR="00897A5D">
        <w:rPr>
          <w:spacing w:val="-3"/>
          <w:sz w:val="24"/>
        </w:rPr>
        <w:t xml:space="preserve">i dostawę </w:t>
      </w:r>
      <w:r w:rsidR="00683F0F">
        <w:rPr>
          <w:sz w:val="24"/>
        </w:rPr>
        <w:t>sprzętu medycznego</w:t>
      </w:r>
      <w:r w:rsidRPr="00384DDB">
        <w:rPr>
          <w:spacing w:val="-2"/>
          <w:sz w:val="24"/>
        </w:rPr>
        <w:t>.</w:t>
      </w:r>
    </w:p>
    <w:p w14:paraId="552F74E5" w14:textId="77777777" w:rsidR="004C5F45" w:rsidRDefault="00795A18">
      <w:pPr>
        <w:pStyle w:val="Akapitzlist"/>
        <w:numPr>
          <w:ilvl w:val="0"/>
          <w:numId w:val="12"/>
        </w:numPr>
        <w:tabs>
          <w:tab w:val="left" w:pos="501"/>
        </w:tabs>
        <w:spacing w:before="45"/>
        <w:ind w:right="143"/>
        <w:jc w:val="both"/>
        <w:rPr>
          <w:sz w:val="24"/>
        </w:rPr>
      </w:pPr>
      <w:r>
        <w:rPr>
          <w:sz w:val="24"/>
        </w:rPr>
        <w:t>Wykonawca zobowiązuje się wykonać przedmiot umowy zgodnie z Opisem Przedmiotu Zamówienia oraz ofertą złożoną w postępowaniu.</w:t>
      </w:r>
    </w:p>
    <w:p w14:paraId="18A45AB9" w14:textId="77777777" w:rsidR="004C5F45" w:rsidRDefault="00795A18">
      <w:pPr>
        <w:pStyle w:val="Akapitzlist"/>
        <w:numPr>
          <w:ilvl w:val="0"/>
          <w:numId w:val="12"/>
        </w:numPr>
        <w:tabs>
          <w:tab w:val="left" w:pos="501"/>
        </w:tabs>
        <w:ind w:right="144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39"/>
          <w:sz w:val="24"/>
        </w:rPr>
        <w:t xml:space="preserve"> </w:t>
      </w:r>
      <w:r>
        <w:rPr>
          <w:sz w:val="24"/>
        </w:rPr>
        <w:t>zapewnia,</w:t>
      </w:r>
      <w:r>
        <w:rPr>
          <w:spacing w:val="38"/>
          <w:sz w:val="24"/>
        </w:rPr>
        <w:t xml:space="preserve"> </w:t>
      </w:r>
      <w:r>
        <w:rPr>
          <w:sz w:val="24"/>
        </w:rPr>
        <w:t>że</w:t>
      </w:r>
      <w:r>
        <w:rPr>
          <w:spacing w:val="40"/>
          <w:sz w:val="24"/>
        </w:rPr>
        <w:t xml:space="preserve"> </w:t>
      </w:r>
      <w:r>
        <w:rPr>
          <w:sz w:val="24"/>
        </w:rPr>
        <w:t>przedmiot</w:t>
      </w:r>
      <w:r>
        <w:rPr>
          <w:spacing w:val="39"/>
          <w:sz w:val="24"/>
        </w:rPr>
        <w:t xml:space="preserve"> </w:t>
      </w:r>
      <w:r>
        <w:rPr>
          <w:sz w:val="24"/>
        </w:rPr>
        <w:t>zamówienia</w:t>
      </w:r>
      <w:r>
        <w:rPr>
          <w:spacing w:val="40"/>
          <w:sz w:val="24"/>
        </w:rPr>
        <w:t xml:space="preserve"> </w:t>
      </w:r>
      <w:r>
        <w:rPr>
          <w:sz w:val="24"/>
        </w:rPr>
        <w:t>będzie</w:t>
      </w:r>
      <w:r>
        <w:rPr>
          <w:spacing w:val="40"/>
          <w:sz w:val="24"/>
        </w:rPr>
        <w:t xml:space="preserve"> </w:t>
      </w:r>
      <w:r>
        <w:rPr>
          <w:sz w:val="24"/>
        </w:rPr>
        <w:t>fabrycznie</w:t>
      </w:r>
      <w:r>
        <w:rPr>
          <w:spacing w:val="40"/>
          <w:sz w:val="24"/>
        </w:rPr>
        <w:t xml:space="preserve"> </w:t>
      </w:r>
      <w:r>
        <w:rPr>
          <w:sz w:val="24"/>
        </w:rPr>
        <w:t>nowy,</w:t>
      </w:r>
      <w:r>
        <w:rPr>
          <w:spacing w:val="40"/>
          <w:sz w:val="24"/>
        </w:rPr>
        <w:t xml:space="preserve"> </w:t>
      </w:r>
      <w:r>
        <w:rPr>
          <w:sz w:val="24"/>
        </w:rPr>
        <w:t>zgodny z</w:t>
      </w:r>
      <w:r>
        <w:rPr>
          <w:spacing w:val="-6"/>
          <w:sz w:val="24"/>
        </w:rPr>
        <w:t xml:space="preserve"> </w:t>
      </w:r>
      <w:r>
        <w:rPr>
          <w:sz w:val="24"/>
        </w:rPr>
        <w:t>obowiązującymi normami, sprawny technicznie, spełniać normy bezpieczeństwa oraz przystosowany do użytkowania przez Zamawiającego.</w:t>
      </w:r>
    </w:p>
    <w:p w14:paraId="74392367" w14:textId="77777777" w:rsidR="004C5F45" w:rsidRDefault="004C5F45">
      <w:pPr>
        <w:pStyle w:val="Tekstpodstawowy"/>
        <w:ind w:left="0" w:firstLine="0"/>
        <w:jc w:val="left"/>
        <w:rPr>
          <w:sz w:val="20"/>
        </w:rPr>
      </w:pPr>
    </w:p>
    <w:p w14:paraId="4F100919" w14:textId="77777777" w:rsidR="004C5F45" w:rsidRDefault="00795A18">
      <w:pPr>
        <w:pStyle w:val="Tekstpodstawowy"/>
        <w:spacing w:before="198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1CCE13" wp14:editId="071A9A0E">
                <wp:simplePos x="0" y="0"/>
                <wp:positionH relativeFrom="page">
                  <wp:posOffset>899464</wp:posOffset>
                </wp:positionH>
                <wp:positionV relativeFrom="paragraph">
                  <wp:posOffset>290119</wp:posOffset>
                </wp:positionV>
                <wp:extent cx="1829435" cy="76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B48D2" id="Graphic 4" o:spid="_x0000_s1026" style="position:absolute;margin-left:70.8pt;margin-top:22.85pt;width:144.0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" path="m1829053,l,,,7620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4B29AB" w14:textId="77777777" w:rsidR="004C5F45" w:rsidRDefault="004C5F45">
      <w:pPr>
        <w:rPr>
          <w:rFonts w:ascii="Times New Roman" w:hAnsi="Times New Roman"/>
          <w:sz w:val="20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  <w:bookmarkStart w:id="4" w:name="_bookmark3"/>
      <w:bookmarkEnd w:id="4"/>
    </w:p>
    <w:p w14:paraId="238A2EB5" w14:textId="77777777" w:rsidR="004C5F45" w:rsidRDefault="00795A18">
      <w:pPr>
        <w:pStyle w:val="Akapitzlist"/>
        <w:numPr>
          <w:ilvl w:val="0"/>
          <w:numId w:val="12"/>
        </w:numPr>
        <w:tabs>
          <w:tab w:val="left" w:pos="500"/>
        </w:tabs>
        <w:spacing w:before="91" w:line="281" w:lineRule="exact"/>
        <w:ind w:left="500" w:hanging="359"/>
        <w:jc w:val="both"/>
        <w:rPr>
          <w:sz w:val="24"/>
        </w:rPr>
      </w:pPr>
      <w:r>
        <w:rPr>
          <w:sz w:val="24"/>
        </w:rPr>
        <w:lastRenderedPageBreak/>
        <w:t>Wykonawca</w:t>
      </w:r>
      <w:r>
        <w:rPr>
          <w:spacing w:val="8"/>
          <w:sz w:val="24"/>
        </w:rPr>
        <w:t xml:space="preserve"> </w:t>
      </w:r>
      <w:r>
        <w:rPr>
          <w:sz w:val="24"/>
        </w:rPr>
        <w:t>zobowiązuje</w:t>
      </w:r>
      <w:r>
        <w:rPr>
          <w:spacing w:val="10"/>
          <w:sz w:val="24"/>
        </w:rPr>
        <w:t xml:space="preserve"> </w:t>
      </w:r>
      <w:r>
        <w:rPr>
          <w:sz w:val="24"/>
        </w:rPr>
        <w:t>się</w:t>
      </w:r>
      <w:r>
        <w:rPr>
          <w:spacing w:val="11"/>
          <w:sz w:val="24"/>
        </w:rPr>
        <w:t xml:space="preserve"> </w:t>
      </w:r>
      <w:r>
        <w:rPr>
          <w:sz w:val="24"/>
        </w:rPr>
        <w:t>do</w:t>
      </w:r>
      <w:r>
        <w:rPr>
          <w:spacing w:val="9"/>
          <w:sz w:val="24"/>
        </w:rPr>
        <w:t xml:space="preserve"> </w:t>
      </w:r>
      <w:r>
        <w:rPr>
          <w:sz w:val="24"/>
        </w:rPr>
        <w:t>wykonania</w:t>
      </w:r>
      <w:r>
        <w:rPr>
          <w:spacing w:val="11"/>
          <w:sz w:val="24"/>
        </w:rPr>
        <w:t xml:space="preserve"> </w:t>
      </w:r>
      <w:r>
        <w:rPr>
          <w:sz w:val="24"/>
        </w:rPr>
        <w:t>zamówienia</w:t>
      </w:r>
      <w:r>
        <w:rPr>
          <w:spacing w:val="10"/>
          <w:sz w:val="24"/>
        </w:rPr>
        <w:t xml:space="preserve"> </w:t>
      </w:r>
      <w:r>
        <w:rPr>
          <w:sz w:val="24"/>
        </w:rPr>
        <w:t>z</w:t>
      </w:r>
      <w:r>
        <w:rPr>
          <w:spacing w:val="9"/>
          <w:sz w:val="24"/>
        </w:rPr>
        <w:t xml:space="preserve"> </w:t>
      </w:r>
      <w:r>
        <w:rPr>
          <w:sz w:val="24"/>
        </w:rPr>
        <w:t>zachowaniem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staranności</w:t>
      </w:r>
    </w:p>
    <w:p w14:paraId="072EA854" w14:textId="77777777" w:rsidR="004C5F45" w:rsidRDefault="00795A18">
      <w:pPr>
        <w:pStyle w:val="Tekstpodstawowy"/>
        <w:spacing w:line="281" w:lineRule="exact"/>
        <w:ind w:firstLine="0"/>
      </w:pPr>
      <w:r>
        <w:t>zawodowej,</w:t>
      </w:r>
      <w:r>
        <w:rPr>
          <w:spacing w:val="-7"/>
        </w:rPr>
        <w:t xml:space="preserve"> </w:t>
      </w:r>
      <w:r>
        <w:t>rzetelnie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terminowo.</w:t>
      </w:r>
    </w:p>
    <w:p w14:paraId="23FC5870" w14:textId="77777777" w:rsidR="004C5F45" w:rsidRDefault="00795A18">
      <w:pPr>
        <w:pStyle w:val="Akapitzlist"/>
        <w:numPr>
          <w:ilvl w:val="0"/>
          <w:numId w:val="12"/>
        </w:numPr>
        <w:tabs>
          <w:tab w:val="left" w:pos="501"/>
        </w:tabs>
        <w:ind w:right="145"/>
        <w:jc w:val="both"/>
        <w:rPr>
          <w:sz w:val="24"/>
        </w:rPr>
      </w:pPr>
      <w:r>
        <w:rPr>
          <w:sz w:val="24"/>
        </w:rPr>
        <w:t>Wykonawca zobowiązuje się do współpracy z Zamawiającym na każdym etapie wykonania zamówienia. Na żądanie Zamawiającego Wykonawca zobowiązuje się do udzielenia każdorazowo pełnej informacji na temat stanu realizacji zamówienia.</w:t>
      </w:r>
    </w:p>
    <w:p w14:paraId="22D983D3" w14:textId="77777777" w:rsidR="004C5F45" w:rsidRDefault="004C5F45">
      <w:pPr>
        <w:pStyle w:val="Tekstpodstawowy"/>
        <w:ind w:left="0" w:firstLine="0"/>
        <w:jc w:val="left"/>
      </w:pPr>
    </w:p>
    <w:p w14:paraId="0DA305E7" w14:textId="77777777" w:rsidR="004C5F45" w:rsidRDefault="00795A18">
      <w:pPr>
        <w:pStyle w:val="Nagwek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2</w:t>
      </w:r>
    </w:p>
    <w:p w14:paraId="42263700" w14:textId="77777777" w:rsidR="004C5F45" w:rsidRDefault="00795A18">
      <w:pPr>
        <w:spacing w:line="281" w:lineRule="exact"/>
        <w:ind w:left="2" w:right="2"/>
        <w:jc w:val="center"/>
        <w:rPr>
          <w:b/>
          <w:sz w:val="24"/>
        </w:rPr>
      </w:pPr>
      <w:r>
        <w:rPr>
          <w:b/>
          <w:sz w:val="24"/>
        </w:rPr>
        <w:t>Realizacja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4F18CACC" w14:textId="51489257" w:rsidR="004C5F45" w:rsidRDefault="00795A18">
      <w:pPr>
        <w:pStyle w:val="Akapitzlist"/>
        <w:numPr>
          <w:ilvl w:val="0"/>
          <w:numId w:val="11"/>
        </w:numPr>
        <w:tabs>
          <w:tab w:val="left" w:pos="642"/>
        </w:tabs>
        <w:spacing w:before="2" w:line="281" w:lineRule="exact"/>
        <w:ind w:left="642" w:hanging="359"/>
        <w:jc w:val="both"/>
        <w:rPr>
          <w:b/>
          <w:sz w:val="24"/>
        </w:rPr>
      </w:pPr>
      <w:r>
        <w:rPr>
          <w:sz w:val="24"/>
        </w:rPr>
        <w:t>Wykonawca</w:t>
      </w:r>
      <w:r>
        <w:rPr>
          <w:spacing w:val="-10"/>
          <w:sz w:val="24"/>
        </w:rPr>
        <w:t xml:space="preserve"> </w:t>
      </w:r>
      <w:r>
        <w:rPr>
          <w:sz w:val="24"/>
        </w:rPr>
        <w:t>zrealizuje</w:t>
      </w:r>
      <w:r>
        <w:rPr>
          <w:spacing w:val="-6"/>
          <w:sz w:val="24"/>
        </w:rPr>
        <w:t xml:space="preserve"> </w:t>
      </w:r>
      <w:r>
        <w:rPr>
          <w:sz w:val="24"/>
        </w:rPr>
        <w:t>przedmiot</w:t>
      </w:r>
      <w:r>
        <w:rPr>
          <w:spacing w:val="-8"/>
          <w:sz w:val="24"/>
        </w:rPr>
        <w:t xml:space="preserve"> </w:t>
      </w:r>
      <w:r>
        <w:rPr>
          <w:sz w:val="24"/>
        </w:rPr>
        <w:t>umowy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terminie</w:t>
      </w:r>
      <w:r>
        <w:rPr>
          <w:b/>
          <w:spacing w:val="-5"/>
          <w:sz w:val="24"/>
        </w:rPr>
        <w:t xml:space="preserve"> </w:t>
      </w:r>
      <w:r w:rsidR="004C69C3">
        <w:rPr>
          <w:b/>
          <w:sz w:val="24"/>
        </w:rPr>
        <w:t>2 tygodni od dnia podpisania umowy</w:t>
      </w:r>
      <w:r w:rsidRPr="002F1443">
        <w:rPr>
          <w:b/>
          <w:spacing w:val="-5"/>
          <w:sz w:val="24"/>
        </w:rPr>
        <w:t>.</w:t>
      </w:r>
    </w:p>
    <w:p w14:paraId="0528DF1C" w14:textId="47E2622A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2"/>
        <w:jc w:val="both"/>
        <w:rPr>
          <w:sz w:val="24"/>
        </w:rPr>
      </w:pPr>
      <w:r>
        <w:rPr>
          <w:sz w:val="24"/>
        </w:rPr>
        <w:t>Miejscem</w:t>
      </w:r>
      <w:r>
        <w:rPr>
          <w:spacing w:val="40"/>
          <w:sz w:val="24"/>
        </w:rPr>
        <w:t xml:space="preserve"> </w:t>
      </w:r>
      <w:r>
        <w:rPr>
          <w:sz w:val="24"/>
        </w:rPr>
        <w:t>realizacji</w:t>
      </w:r>
      <w:r>
        <w:rPr>
          <w:spacing w:val="40"/>
          <w:sz w:val="24"/>
        </w:rPr>
        <w:t xml:space="preserve"> </w:t>
      </w:r>
      <w:r>
        <w:rPr>
          <w:sz w:val="24"/>
        </w:rPr>
        <w:t>przedmiotu</w:t>
      </w:r>
      <w:r>
        <w:rPr>
          <w:spacing w:val="40"/>
          <w:sz w:val="24"/>
        </w:rPr>
        <w:t xml:space="preserve"> </w:t>
      </w:r>
      <w:r>
        <w:rPr>
          <w:sz w:val="24"/>
        </w:rPr>
        <w:t>umowy</w:t>
      </w:r>
      <w:r>
        <w:rPr>
          <w:spacing w:val="40"/>
          <w:sz w:val="24"/>
        </w:rPr>
        <w:t xml:space="preserve"> </w:t>
      </w:r>
      <w:r>
        <w:rPr>
          <w:sz w:val="24"/>
        </w:rPr>
        <w:t>jest</w:t>
      </w:r>
      <w:r>
        <w:rPr>
          <w:spacing w:val="40"/>
          <w:sz w:val="24"/>
        </w:rPr>
        <w:t xml:space="preserve"> </w:t>
      </w:r>
      <w:r>
        <w:rPr>
          <w:sz w:val="24"/>
        </w:rPr>
        <w:t>siedziba</w:t>
      </w:r>
      <w:r>
        <w:rPr>
          <w:spacing w:val="40"/>
          <w:sz w:val="24"/>
        </w:rPr>
        <w:t xml:space="preserve"> </w:t>
      </w:r>
      <w:r>
        <w:rPr>
          <w:sz w:val="24"/>
        </w:rPr>
        <w:t>Dziennego</w:t>
      </w:r>
      <w:r>
        <w:rPr>
          <w:spacing w:val="40"/>
          <w:sz w:val="24"/>
        </w:rPr>
        <w:t xml:space="preserve"> </w:t>
      </w:r>
      <w:r>
        <w:rPr>
          <w:sz w:val="24"/>
        </w:rPr>
        <w:t>Domu</w:t>
      </w:r>
      <w:r>
        <w:rPr>
          <w:spacing w:val="40"/>
          <w:sz w:val="24"/>
        </w:rPr>
        <w:t xml:space="preserve"> </w:t>
      </w:r>
      <w:r>
        <w:rPr>
          <w:sz w:val="24"/>
        </w:rPr>
        <w:t>Pomocy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w </w:t>
      </w:r>
      <w:r w:rsidR="00F25204">
        <w:rPr>
          <w:sz w:val="24"/>
        </w:rPr>
        <w:t>g</w:t>
      </w:r>
      <w:r>
        <w:rPr>
          <w:sz w:val="24"/>
        </w:rPr>
        <w:t xml:space="preserve">minie </w:t>
      </w:r>
      <w:r w:rsidR="007227A3">
        <w:rPr>
          <w:sz w:val="24"/>
        </w:rPr>
        <w:t>Tereszpol</w:t>
      </w:r>
      <w:r>
        <w:rPr>
          <w:sz w:val="24"/>
        </w:rPr>
        <w:t xml:space="preserve">, </w:t>
      </w:r>
      <w:r w:rsidR="007227A3">
        <w:rPr>
          <w:sz w:val="24"/>
        </w:rPr>
        <w:t>ul. Długa 309</w:t>
      </w:r>
      <w:r>
        <w:rPr>
          <w:sz w:val="24"/>
        </w:rPr>
        <w:t>, 23-4</w:t>
      </w:r>
      <w:r w:rsidR="007227A3">
        <w:rPr>
          <w:sz w:val="24"/>
        </w:rPr>
        <w:t>07</w:t>
      </w:r>
      <w:r>
        <w:rPr>
          <w:sz w:val="24"/>
        </w:rPr>
        <w:t xml:space="preserve"> </w:t>
      </w:r>
      <w:r w:rsidR="007227A3">
        <w:rPr>
          <w:sz w:val="24"/>
        </w:rPr>
        <w:t>Tereszpol-Zaorenda</w:t>
      </w:r>
      <w:r>
        <w:rPr>
          <w:sz w:val="24"/>
        </w:rPr>
        <w:t>.</w:t>
      </w:r>
    </w:p>
    <w:p w14:paraId="0C03F756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  <w:tab w:val="left" w:pos="695"/>
        </w:tabs>
        <w:ind w:right="146"/>
        <w:jc w:val="both"/>
        <w:rPr>
          <w:sz w:val="24"/>
        </w:rPr>
      </w:pPr>
      <w:r>
        <w:rPr>
          <w:sz w:val="24"/>
        </w:rPr>
        <w:t>Przez wykonanie zamówienia rozumie się przekazanie bez zastrzeżeń Zamawiającego przedmiotu zamówienia potwierdzonego protokołem odbioru.</w:t>
      </w:r>
    </w:p>
    <w:p w14:paraId="0F3460A2" w14:textId="77777777" w:rsidR="004C5F45" w:rsidRDefault="00795A18">
      <w:pPr>
        <w:pStyle w:val="Akapitzlist"/>
        <w:numPr>
          <w:ilvl w:val="0"/>
          <w:numId w:val="11"/>
        </w:numPr>
        <w:tabs>
          <w:tab w:val="left" w:pos="695"/>
        </w:tabs>
        <w:spacing w:line="281" w:lineRule="exact"/>
        <w:ind w:left="695" w:hanging="412"/>
        <w:jc w:val="both"/>
        <w:rPr>
          <w:sz w:val="24"/>
        </w:rPr>
      </w:pPr>
      <w:r>
        <w:rPr>
          <w:sz w:val="24"/>
        </w:rPr>
        <w:t>Wszelkie</w:t>
      </w:r>
      <w:r>
        <w:rPr>
          <w:spacing w:val="44"/>
          <w:sz w:val="24"/>
        </w:rPr>
        <w:t xml:space="preserve">  </w:t>
      </w:r>
      <w:r>
        <w:rPr>
          <w:sz w:val="24"/>
        </w:rPr>
        <w:t>szczegółowe</w:t>
      </w:r>
      <w:r>
        <w:rPr>
          <w:spacing w:val="45"/>
          <w:sz w:val="24"/>
        </w:rPr>
        <w:t xml:space="preserve">  </w:t>
      </w:r>
      <w:r>
        <w:rPr>
          <w:sz w:val="24"/>
        </w:rPr>
        <w:t>warunki</w:t>
      </w:r>
      <w:r>
        <w:rPr>
          <w:spacing w:val="44"/>
          <w:sz w:val="24"/>
        </w:rPr>
        <w:t xml:space="preserve">  </w:t>
      </w:r>
      <w:r>
        <w:rPr>
          <w:sz w:val="24"/>
        </w:rPr>
        <w:t>dostawy</w:t>
      </w:r>
      <w:r>
        <w:rPr>
          <w:spacing w:val="43"/>
          <w:sz w:val="24"/>
        </w:rPr>
        <w:t xml:space="preserve">  </w:t>
      </w:r>
      <w:r>
        <w:rPr>
          <w:sz w:val="24"/>
        </w:rPr>
        <w:t>przedmiotu</w:t>
      </w:r>
      <w:r>
        <w:rPr>
          <w:spacing w:val="44"/>
          <w:sz w:val="24"/>
        </w:rPr>
        <w:t xml:space="preserve">  </w:t>
      </w:r>
      <w:r>
        <w:rPr>
          <w:sz w:val="24"/>
        </w:rPr>
        <w:t>umowy,</w:t>
      </w:r>
      <w:r>
        <w:rPr>
          <w:spacing w:val="44"/>
          <w:sz w:val="24"/>
        </w:rPr>
        <w:t xml:space="preserve">  </w:t>
      </w:r>
      <w:r>
        <w:rPr>
          <w:sz w:val="24"/>
        </w:rPr>
        <w:t>znajdują</w:t>
      </w:r>
      <w:r>
        <w:rPr>
          <w:spacing w:val="44"/>
          <w:sz w:val="24"/>
        </w:rPr>
        <w:t xml:space="preserve">  </w:t>
      </w:r>
      <w:r>
        <w:rPr>
          <w:spacing w:val="-5"/>
          <w:sz w:val="24"/>
        </w:rPr>
        <w:t>się</w:t>
      </w:r>
    </w:p>
    <w:p w14:paraId="676BD7C7" w14:textId="77777777" w:rsidR="004C5F45" w:rsidRDefault="00795A18">
      <w:pPr>
        <w:pStyle w:val="Tekstpodstawowy"/>
        <w:spacing w:line="281" w:lineRule="exact"/>
        <w:ind w:left="643" w:firstLine="0"/>
      </w:pPr>
      <w:r>
        <w:t>w</w:t>
      </w:r>
      <w:r>
        <w:rPr>
          <w:spacing w:val="-6"/>
        </w:rPr>
        <w:t xml:space="preserve"> </w:t>
      </w:r>
      <w:r>
        <w:t>Szczegółowym</w:t>
      </w:r>
      <w:r>
        <w:rPr>
          <w:spacing w:val="-5"/>
        </w:rPr>
        <w:t xml:space="preserve"> </w:t>
      </w:r>
      <w:r>
        <w:t>Opisie</w:t>
      </w:r>
      <w:r>
        <w:rPr>
          <w:spacing w:val="-4"/>
        </w:rPr>
        <w:t xml:space="preserve"> </w:t>
      </w:r>
      <w:r>
        <w:t>Przedmiotu</w:t>
      </w:r>
      <w:r>
        <w:rPr>
          <w:spacing w:val="-4"/>
        </w:rPr>
        <w:t xml:space="preserve"> </w:t>
      </w:r>
      <w:r>
        <w:rPr>
          <w:spacing w:val="-2"/>
        </w:rPr>
        <w:t>Zamówienia.</w:t>
      </w:r>
    </w:p>
    <w:p w14:paraId="2F41DE96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3"/>
        <w:jc w:val="both"/>
        <w:rPr>
          <w:sz w:val="24"/>
        </w:rPr>
      </w:pPr>
      <w:r>
        <w:rPr>
          <w:sz w:val="24"/>
        </w:rPr>
        <w:t>Dostawy niepełne lub niezgodne z Zapytaniem Ofertowym traktowane są jako pozostawanie przez Wykonawcę w opóźnieniu.</w:t>
      </w:r>
    </w:p>
    <w:p w14:paraId="0D04EC8C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spacing w:before="1"/>
        <w:ind w:right="138"/>
        <w:jc w:val="both"/>
        <w:rPr>
          <w:sz w:val="24"/>
        </w:rPr>
      </w:pPr>
      <w:r>
        <w:rPr>
          <w:sz w:val="24"/>
        </w:rPr>
        <w:t>Wykonawca zobowiązuje się wykonać dostawy będące przedmiotem niniejszej umowy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zachowaniem</w:t>
      </w:r>
      <w:r>
        <w:rPr>
          <w:spacing w:val="40"/>
          <w:sz w:val="24"/>
        </w:rPr>
        <w:t xml:space="preserve"> </w:t>
      </w:r>
      <w:r>
        <w:rPr>
          <w:sz w:val="24"/>
        </w:rPr>
        <w:t>należytej</w:t>
      </w:r>
      <w:r>
        <w:rPr>
          <w:spacing w:val="40"/>
          <w:sz w:val="24"/>
        </w:rPr>
        <w:t xml:space="preserve"> </w:t>
      </w:r>
      <w:r>
        <w:rPr>
          <w:sz w:val="24"/>
        </w:rPr>
        <w:t>staranności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rzetelności</w:t>
      </w:r>
      <w:r>
        <w:rPr>
          <w:spacing w:val="40"/>
          <w:sz w:val="24"/>
        </w:rPr>
        <w:t xml:space="preserve"> </w:t>
      </w:r>
      <w:r>
        <w:rPr>
          <w:sz w:val="24"/>
        </w:rPr>
        <w:t>zawodowej,</w:t>
      </w:r>
      <w:r>
        <w:rPr>
          <w:spacing w:val="40"/>
          <w:sz w:val="24"/>
        </w:rPr>
        <w:t xml:space="preserve"> </w:t>
      </w:r>
      <w:r>
        <w:rPr>
          <w:sz w:val="24"/>
        </w:rPr>
        <w:t>zgodnie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postanowieniami niniejszej umowy oraz Szczegółowym Opisem Przedmiotu </w:t>
      </w:r>
      <w:r>
        <w:rPr>
          <w:spacing w:val="-2"/>
          <w:sz w:val="24"/>
        </w:rPr>
        <w:t>Zamówienia.</w:t>
      </w:r>
    </w:p>
    <w:p w14:paraId="10F3785A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38"/>
        <w:jc w:val="both"/>
        <w:rPr>
          <w:sz w:val="24"/>
        </w:rPr>
      </w:pPr>
      <w:r>
        <w:rPr>
          <w:sz w:val="24"/>
        </w:rPr>
        <w:t>Wykonawca odpowiada za prawidłowe działanie sprzętu i urządzeń objętych przedmiotem zamówienia i przyjmuje wszelką odpowiedzialność za konsekwencje błędnego wykonania.</w:t>
      </w:r>
    </w:p>
    <w:p w14:paraId="675CBEBA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3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-6"/>
          <w:sz w:val="24"/>
        </w:rPr>
        <w:t xml:space="preserve"> </w:t>
      </w:r>
      <w:r>
        <w:rPr>
          <w:sz w:val="24"/>
        </w:rPr>
        <w:t>ponosi</w:t>
      </w:r>
      <w:r>
        <w:rPr>
          <w:spacing w:val="-6"/>
          <w:sz w:val="24"/>
        </w:rPr>
        <w:t xml:space="preserve"> </w:t>
      </w:r>
      <w:r>
        <w:rPr>
          <w:sz w:val="24"/>
        </w:rPr>
        <w:t>odpowiedzialność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wszelkie</w:t>
      </w:r>
      <w:r>
        <w:rPr>
          <w:spacing w:val="-6"/>
          <w:sz w:val="24"/>
        </w:rPr>
        <w:t xml:space="preserve"> </w:t>
      </w:r>
      <w:r>
        <w:rPr>
          <w:sz w:val="24"/>
        </w:rPr>
        <w:t>szkody</w:t>
      </w:r>
      <w:r>
        <w:rPr>
          <w:spacing w:val="-7"/>
          <w:sz w:val="24"/>
        </w:rPr>
        <w:t xml:space="preserve"> </w:t>
      </w:r>
      <w:r>
        <w:rPr>
          <w:sz w:val="24"/>
        </w:rPr>
        <w:t>wynikłe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zaniechania</w:t>
      </w:r>
      <w:r>
        <w:rPr>
          <w:spacing w:val="-8"/>
          <w:sz w:val="24"/>
        </w:rPr>
        <w:t xml:space="preserve"> </w:t>
      </w:r>
      <w:r>
        <w:rPr>
          <w:sz w:val="24"/>
        </w:rPr>
        <w:t>lub niestarannego</w:t>
      </w:r>
      <w:r>
        <w:rPr>
          <w:spacing w:val="-7"/>
          <w:sz w:val="24"/>
        </w:rPr>
        <w:t xml:space="preserve"> </w:t>
      </w:r>
      <w:r>
        <w:rPr>
          <w:sz w:val="24"/>
        </w:rPr>
        <w:t>działania,</w:t>
      </w:r>
      <w:r>
        <w:rPr>
          <w:spacing w:val="-4"/>
          <w:sz w:val="24"/>
        </w:rPr>
        <w:t xml:space="preserve"> </w:t>
      </w:r>
      <w:r>
        <w:rPr>
          <w:sz w:val="24"/>
        </w:rPr>
        <w:t>działania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naruszeniem</w:t>
      </w:r>
      <w:r>
        <w:rPr>
          <w:spacing w:val="-4"/>
          <w:sz w:val="24"/>
        </w:rPr>
        <w:t xml:space="preserve"> </w:t>
      </w:r>
      <w:r>
        <w:rPr>
          <w:sz w:val="24"/>
        </w:rPr>
        <w:t>obowiązujących</w:t>
      </w:r>
      <w:r>
        <w:rPr>
          <w:spacing w:val="-5"/>
          <w:sz w:val="24"/>
        </w:rPr>
        <w:t xml:space="preserve"> </w:t>
      </w:r>
      <w:r>
        <w:rPr>
          <w:sz w:val="24"/>
        </w:rPr>
        <w:t>przepisów</w:t>
      </w:r>
      <w:r>
        <w:rPr>
          <w:spacing w:val="-5"/>
          <w:sz w:val="24"/>
        </w:rPr>
        <w:t xml:space="preserve"> </w:t>
      </w:r>
      <w:r>
        <w:rPr>
          <w:sz w:val="24"/>
        </w:rPr>
        <w:t>prawa i norm związanych z realizacją przedmiotu umowy.</w:t>
      </w:r>
    </w:p>
    <w:p w14:paraId="6C0DE1F3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2"/>
        <w:jc w:val="both"/>
        <w:rPr>
          <w:sz w:val="24"/>
        </w:rPr>
      </w:pPr>
      <w:r>
        <w:rPr>
          <w:sz w:val="24"/>
        </w:rPr>
        <w:t>Wykonawca oświadcza, że w ramach swojego personelu dysponuje osobami posiadającymi niezbędną wiedzę i umiejętności konieczne do właściwego wykonania Umowy, a w szczególności, że dysponuje personelem o wszystkich wymaganych profilach kompetencji zawodowych niezbędnych do realizacji przedmiotu umowy.</w:t>
      </w:r>
    </w:p>
    <w:p w14:paraId="6BA21532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4"/>
        <w:jc w:val="both"/>
        <w:rPr>
          <w:sz w:val="24"/>
        </w:rPr>
      </w:pPr>
      <w:r>
        <w:rPr>
          <w:sz w:val="24"/>
        </w:rPr>
        <w:t>Zamawiający zastrzega sobie prawo przeprowadzenia kontroli niezależnej na każdym etapie umowy.</w:t>
      </w:r>
    </w:p>
    <w:p w14:paraId="44140AFC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5"/>
        <w:jc w:val="both"/>
        <w:rPr>
          <w:sz w:val="24"/>
        </w:rPr>
      </w:pPr>
      <w:r>
        <w:rPr>
          <w:sz w:val="24"/>
        </w:rPr>
        <w:t>Strony zobowiązują się do wzajemnego informowania o wszelkich zdarzeniach prawnych i faktycznych, mogących mieć wpływ na prawidłową realizację umowy.</w:t>
      </w:r>
    </w:p>
    <w:p w14:paraId="4FF64E12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8"/>
        <w:jc w:val="both"/>
        <w:rPr>
          <w:sz w:val="24"/>
        </w:rPr>
      </w:pPr>
      <w:r>
        <w:rPr>
          <w:sz w:val="24"/>
        </w:rPr>
        <w:t>Wykonawca zobowiązuje się do zachowania w ścisłej tajemnicy wszelkich informacji uzyskanych od Zamawiającego w związku z realizacją umowy.</w:t>
      </w:r>
    </w:p>
    <w:p w14:paraId="371DF14A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spacing w:before="1"/>
        <w:ind w:right="144"/>
        <w:jc w:val="both"/>
        <w:rPr>
          <w:sz w:val="24"/>
        </w:rPr>
      </w:pPr>
      <w:r>
        <w:rPr>
          <w:sz w:val="24"/>
        </w:rPr>
        <w:t>Wykonawca w uzasadnionych przypadkach tj. na okoliczność wystąpienia zdarzenia, którego nie można było wcześniej przewidzieć, może zwrócić się do Zamawiającego z prośbą o przedłużenie terminu realizacji. Zmiana taka musi być dokonana za zgodą obu stron w formie aneksu.</w:t>
      </w:r>
    </w:p>
    <w:p w14:paraId="12BE7B2D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7"/>
        <w:jc w:val="both"/>
        <w:rPr>
          <w:sz w:val="24"/>
        </w:rPr>
      </w:pPr>
      <w:r>
        <w:rPr>
          <w:sz w:val="24"/>
        </w:rPr>
        <w:t>Strony umowy postanawiają, że Wykonawcy nie można postawić zarzutu braku należytej staranności przy realizacji prac, jeżeli te okoliczności wynikają z:</w:t>
      </w:r>
    </w:p>
    <w:p w14:paraId="30883847" w14:textId="77777777" w:rsidR="004C5F45" w:rsidRDefault="00795A18">
      <w:pPr>
        <w:pStyle w:val="Akapitzlist"/>
        <w:numPr>
          <w:ilvl w:val="1"/>
          <w:numId w:val="11"/>
        </w:numPr>
        <w:tabs>
          <w:tab w:val="left" w:pos="1069"/>
        </w:tabs>
        <w:spacing w:line="280" w:lineRule="exact"/>
        <w:ind w:left="1069" w:hanging="359"/>
        <w:jc w:val="both"/>
        <w:rPr>
          <w:sz w:val="24"/>
        </w:rPr>
      </w:pP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sił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przyrody;</w:t>
      </w:r>
    </w:p>
    <w:p w14:paraId="74E3C7D8" w14:textId="77777777" w:rsidR="004C5F45" w:rsidRDefault="00795A18">
      <w:pPr>
        <w:pStyle w:val="Akapitzlist"/>
        <w:numPr>
          <w:ilvl w:val="1"/>
          <w:numId w:val="11"/>
        </w:numPr>
        <w:tabs>
          <w:tab w:val="left" w:pos="1069"/>
        </w:tabs>
        <w:spacing w:line="281" w:lineRule="exact"/>
        <w:ind w:left="1069" w:hanging="359"/>
        <w:jc w:val="both"/>
        <w:rPr>
          <w:sz w:val="24"/>
        </w:rPr>
      </w:pPr>
      <w:r>
        <w:rPr>
          <w:sz w:val="24"/>
        </w:rPr>
        <w:t>konfliktu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zbrojnego;</w:t>
      </w:r>
    </w:p>
    <w:p w14:paraId="61769151" w14:textId="77777777" w:rsidR="004C5F45" w:rsidRDefault="00795A18">
      <w:pPr>
        <w:pStyle w:val="Akapitzlist"/>
        <w:numPr>
          <w:ilvl w:val="1"/>
          <w:numId w:val="11"/>
        </w:numPr>
        <w:tabs>
          <w:tab w:val="left" w:pos="1070"/>
        </w:tabs>
        <w:spacing w:before="2"/>
        <w:ind w:right="142"/>
        <w:jc w:val="both"/>
        <w:rPr>
          <w:sz w:val="24"/>
        </w:rPr>
      </w:pPr>
      <w:r>
        <w:rPr>
          <w:sz w:val="24"/>
        </w:rPr>
        <w:t>działania lub zaniechania organów państwowych i samorządowych polegających m.in. na zmianie przepisów prawnych;</w:t>
      </w:r>
    </w:p>
    <w:p w14:paraId="1CB1C757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6B391232" w14:textId="77777777" w:rsidR="004C5F45" w:rsidRDefault="00795A18">
      <w:pPr>
        <w:pStyle w:val="Akapitzlist"/>
        <w:numPr>
          <w:ilvl w:val="1"/>
          <w:numId w:val="11"/>
        </w:numPr>
        <w:tabs>
          <w:tab w:val="left" w:pos="1070"/>
        </w:tabs>
        <w:spacing w:before="91"/>
        <w:ind w:right="143"/>
        <w:jc w:val="both"/>
        <w:rPr>
          <w:sz w:val="24"/>
        </w:rPr>
      </w:pPr>
      <w:r>
        <w:rPr>
          <w:sz w:val="24"/>
        </w:rPr>
        <w:lastRenderedPageBreak/>
        <w:t>nieudzielenia informacji bądź nieudostępnienia Wykonawcy przez Zamawiającego dokumentów istotnych z punktu widzenia realizacji</w:t>
      </w:r>
      <w:r>
        <w:rPr>
          <w:spacing w:val="40"/>
          <w:sz w:val="24"/>
        </w:rPr>
        <w:t xml:space="preserve"> </w:t>
      </w:r>
      <w:r>
        <w:rPr>
          <w:sz w:val="24"/>
        </w:rPr>
        <w:t>przedmiotu umowy.</w:t>
      </w:r>
    </w:p>
    <w:p w14:paraId="077BEDD8" w14:textId="77777777" w:rsidR="004C5F45" w:rsidRDefault="004C5F45">
      <w:pPr>
        <w:pStyle w:val="Tekstpodstawowy"/>
        <w:ind w:left="0" w:firstLine="0"/>
        <w:jc w:val="left"/>
      </w:pPr>
    </w:p>
    <w:p w14:paraId="38603DAD" w14:textId="77777777" w:rsidR="004C5F45" w:rsidRDefault="00795A18">
      <w:pPr>
        <w:pStyle w:val="Nagwek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3</w:t>
      </w:r>
    </w:p>
    <w:p w14:paraId="5F2AF741" w14:textId="77777777" w:rsidR="004C5F45" w:rsidRDefault="00795A18">
      <w:pPr>
        <w:spacing w:line="281" w:lineRule="exact"/>
        <w:ind w:left="1" w:right="2"/>
        <w:jc w:val="center"/>
        <w:rPr>
          <w:b/>
          <w:sz w:val="24"/>
        </w:rPr>
      </w:pPr>
      <w:r>
        <w:rPr>
          <w:b/>
          <w:sz w:val="24"/>
        </w:rPr>
        <w:t>Odbiór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dostawy</w:t>
      </w:r>
    </w:p>
    <w:p w14:paraId="0E5C578D" w14:textId="77777777" w:rsidR="004C5F45" w:rsidRDefault="00795A18">
      <w:pPr>
        <w:pStyle w:val="Akapitzlist"/>
        <w:numPr>
          <w:ilvl w:val="0"/>
          <w:numId w:val="10"/>
        </w:numPr>
        <w:tabs>
          <w:tab w:val="left" w:pos="501"/>
        </w:tabs>
        <w:ind w:right="146"/>
        <w:jc w:val="both"/>
        <w:rPr>
          <w:sz w:val="24"/>
        </w:rPr>
      </w:pPr>
      <w:r>
        <w:rPr>
          <w:sz w:val="24"/>
        </w:rPr>
        <w:t>Odbiór przedmiotu umowy, o którym mowa w §1 zostanie potwierdzony przez Strony protokołem odbioru.</w:t>
      </w:r>
    </w:p>
    <w:p w14:paraId="07977506" w14:textId="77777777" w:rsidR="004C5F45" w:rsidRDefault="00795A18">
      <w:pPr>
        <w:pStyle w:val="Akapitzlist"/>
        <w:numPr>
          <w:ilvl w:val="0"/>
          <w:numId w:val="10"/>
        </w:numPr>
        <w:tabs>
          <w:tab w:val="left" w:pos="501"/>
        </w:tabs>
        <w:spacing w:before="1"/>
        <w:ind w:right="144"/>
        <w:jc w:val="both"/>
        <w:rPr>
          <w:sz w:val="24"/>
        </w:rPr>
      </w:pPr>
      <w:r>
        <w:rPr>
          <w:sz w:val="24"/>
        </w:rPr>
        <w:t>Za należyte wykonanie dostawy uważa się wykonaną usługę potwierdzoną protokołem odbioru podpisanym przez Strony Umowy z adnotacją bez uwag. Integralną część protokołu odbioru stanowią karty gwarancyjne.</w:t>
      </w:r>
    </w:p>
    <w:p w14:paraId="58710E84" w14:textId="77777777" w:rsidR="004C5F45" w:rsidRDefault="00795A18">
      <w:pPr>
        <w:pStyle w:val="Akapitzlist"/>
        <w:numPr>
          <w:ilvl w:val="0"/>
          <w:numId w:val="10"/>
        </w:numPr>
        <w:tabs>
          <w:tab w:val="left" w:pos="500"/>
        </w:tabs>
        <w:spacing w:line="279" w:lineRule="exact"/>
        <w:ind w:left="500" w:hanging="359"/>
        <w:jc w:val="both"/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protokole</w:t>
      </w:r>
      <w:r>
        <w:rPr>
          <w:spacing w:val="-4"/>
          <w:sz w:val="24"/>
        </w:rPr>
        <w:t xml:space="preserve"> </w:t>
      </w:r>
      <w:r>
        <w:rPr>
          <w:sz w:val="24"/>
        </w:rPr>
        <w:t>odbioru</w:t>
      </w:r>
      <w:r>
        <w:rPr>
          <w:spacing w:val="-5"/>
          <w:sz w:val="24"/>
        </w:rPr>
        <w:t xml:space="preserve"> </w:t>
      </w:r>
      <w:r>
        <w:rPr>
          <w:sz w:val="24"/>
        </w:rPr>
        <w:t>potwierdza</w:t>
      </w:r>
      <w:r>
        <w:rPr>
          <w:spacing w:val="-4"/>
          <w:sz w:val="24"/>
        </w:rPr>
        <w:t xml:space="preserve"> </w:t>
      </w:r>
      <w:r>
        <w:rPr>
          <w:sz w:val="24"/>
        </w:rPr>
        <w:t>się,</w:t>
      </w:r>
      <w:r>
        <w:rPr>
          <w:spacing w:val="-3"/>
          <w:sz w:val="24"/>
        </w:rPr>
        <w:t xml:space="preserve"> </w:t>
      </w:r>
      <w:r>
        <w:rPr>
          <w:sz w:val="24"/>
        </w:rPr>
        <w:t>że</w:t>
      </w:r>
      <w:r>
        <w:rPr>
          <w:spacing w:val="-4"/>
          <w:sz w:val="24"/>
        </w:rPr>
        <w:t xml:space="preserve"> </w:t>
      </w:r>
      <w:r>
        <w:rPr>
          <w:sz w:val="24"/>
        </w:rPr>
        <w:t>Przedmiot</w:t>
      </w:r>
      <w:r>
        <w:rPr>
          <w:spacing w:val="-4"/>
          <w:sz w:val="24"/>
        </w:rPr>
        <w:t xml:space="preserve"> </w:t>
      </w:r>
      <w:r>
        <w:rPr>
          <w:sz w:val="24"/>
        </w:rPr>
        <w:t>umowy</w:t>
      </w:r>
      <w:r>
        <w:rPr>
          <w:spacing w:val="-5"/>
          <w:sz w:val="24"/>
        </w:rPr>
        <w:t xml:space="preserve"> </w:t>
      </w:r>
      <w:r>
        <w:rPr>
          <w:sz w:val="24"/>
        </w:rPr>
        <w:t>spełnia</w:t>
      </w:r>
      <w:r>
        <w:rPr>
          <w:spacing w:val="-4"/>
          <w:sz w:val="24"/>
        </w:rPr>
        <w:t xml:space="preserve"> </w:t>
      </w:r>
      <w:r>
        <w:rPr>
          <w:sz w:val="24"/>
        </w:rPr>
        <w:t>wymogi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określone</w:t>
      </w:r>
    </w:p>
    <w:p w14:paraId="0446C5A8" w14:textId="77777777" w:rsidR="004C5F45" w:rsidRDefault="00795A18">
      <w:pPr>
        <w:pStyle w:val="Tekstpodstawowy"/>
        <w:spacing w:line="281" w:lineRule="exact"/>
        <w:ind w:firstLine="0"/>
      </w:pPr>
      <w:r>
        <w:t>w</w:t>
      </w:r>
      <w:r>
        <w:rPr>
          <w:spacing w:val="-4"/>
        </w:rPr>
        <w:t xml:space="preserve"> </w:t>
      </w:r>
      <w:r>
        <w:t xml:space="preserve">niniejszej </w:t>
      </w:r>
      <w:r>
        <w:rPr>
          <w:spacing w:val="-2"/>
        </w:rPr>
        <w:t>umowie.</w:t>
      </w:r>
    </w:p>
    <w:p w14:paraId="2A19807F" w14:textId="77777777" w:rsidR="004C5F45" w:rsidRDefault="00795A18">
      <w:pPr>
        <w:pStyle w:val="Akapitzlist"/>
        <w:numPr>
          <w:ilvl w:val="0"/>
          <w:numId w:val="10"/>
        </w:numPr>
        <w:tabs>
          <w:tab w:val="left" w:pos="501"/>
        </w:tabs>
        <w:spacing w:before="2"/>
        <w:ind w:right="144"/>
        <w:jc w:val="both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razie</w:t>
      </w:r>
      <w:r>
        <w:rPr>
          <w:spacing w:val="-5"/>
          <w:sz w:val="24"/>
        </w:rPr>
        <w:t xml:space="preserve"> </w:t>
      </w:r>
      <w:r>
        <w:rPr>
          <w:sz w:val="24"/>
        </w:rPr>
        <w:t>zgłoszenia</w:t>
      </w:r>
      <w:r>
        <w:rPr>
          <w:spacing w:val="-5"/>
          <w:sz w:val="24"/>
        </w:rPr>
        <w:t xml:space="preserve"> </w:t>
      </w:r>
      <w:r>
        <w:rPr>
          <w:sz w:val="24"/>
        </w:rPr>
        <w:t>zastrzeżeń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protokole</w:t>
      </w:r>
      <w:r>
        <w:rPr>
          <w:spacing w:val="-5"/>
          <w:sz w:val="24"/>
        </w:rPr>
        <w:t xml:space="preserve"> </w:t>
      </w:r>
      <w:r>
        <w:rPr>
          <w:sz w:val="24"/>
        </w:rPr>
        <w:t>odbioru,</w:t>
      </w:r>
      <w:r>
        <w:rPr>
          <w:spacing w:val="-5"/>
          <w:sz w:val="24"/>
        </w:rPr>
        <w:t xml:space="preserve"> </w:t>
      </w:r>
      <w:r>
        <w:rPr>
          <w:sz w:val="24"/>
        </w:rPr>
        <w:t>Zamawiający</w:t>
      </w:r>
      <w:r>
        <w:rPr>
          <w:spacing w:val="-6"/>
          <w:sz w:val="24"/>
        </w:rPr>
        <w:t xml:space="preserve"> </w:t>
      </w:r>
      <w:r>
        <w:rPr>
          <w:sz w:val="24"/>
        </w:rPr>
        <w:t>pisemnie</w:t>
      </w:r>
      <w:r>
        <w:rPr>
          <w:spacing w:val="-5"/>
          <w:sz w:val="24"/>
        </w:rPr>
        <w:t xml:space="preserve"> </w:t>
      </w:r>
      <w:r>
        <w:rPr>
          <w:sz w:val="24"/>
        </w:rPr>
        <w:t>wyznaczy Wykonawcy dodatkowy termin, nie dłuższy jednak niż 7 dni kalendarzowych, w celu usunięcia</w:t>
      </w:r>
      <w:r>
        <w:rPr>
          <w:spacing w:val="60"/>
          <w:sz w:val="24"/>
        </w:rPr>
        <w:t xml:space="preserve">  </w:t>
      </w:r>
      <w:r>
        <w:rPr>
          <w:sz w:val="24"/>
        </w:rPr>
        <w:t>stwierdzonych</w:t>
      </w:r>
      <w:r>
        <w:rPr>
          <w:spacing w:val="60"/>
          <w:sz w:val="24"/>
        </w:rPr>
        <w:t xml:space="preserve">  </w:t>
      </w:r>
      <w:r>
        <w:rPr>
          <w:sz w:val="24"/>
        </w:rPr>
        <w:t>wad.</w:t>
      </w:r>
      <w:r>
        <w:rPr>
          <w:spacing w:val="60"/>
          <w:sz w:val="24"/>
        </w:rPr>
        <w:t xml:space="preserve">  </w:t>
      </w:r>
      <w:r>
        <w:rPr>
          <w:sz w:val="24"/>
        </w:rPr>
        <w:t>Wykonawca</w:t>
      </w:r>
      <w:r>
        <w:rPr>
          <w:spacing w:val="60"/>
          <w:sz w:val="24"/>
        </w:rPr>
        <w:t xml:space="preserve">  </w:t>
      </w:r>
      <w:r>
        <w:rPr>
          <w:sz w:val="24"/>
        </w:rPr>
        <w:t>zobowiązuje</w:t>
      </w:r>
      <w:r>
        <w:rPr>
          <w:spacing w:val="60"/>
          <w:sz w:val="24"/>
        </w:rPr>
        <w:t xml:space="preserve">  </w:t>
      </w:r>
      <w:r>
        <w:rPr>
          <w:sz w:val="24"/>
        </w:rPr>
        <w:t>się</w:t>
      </w:r>
      <w:r>
        <w:rPr>
          <w:spacing w:val="61"/>
          <w:sz w:val="24"/>
        </w:rPr>
        <w:t xml:space="preserve">  </w:t>
      </w:r>
      <w:r>
        <w:rPr>
          <w:sz w:val="24"/>
        </w:rPr>
        <w:t>usunąć</w:t>
      </w:r>
      <w:r>
        <w:rPr>
          <w:spacing w:val="59"/>
          <w:sz w:val="24"/>
        </w:rPr>
        <w:t xml:space="preserve">  </w:t>
      </w:r>
      <w:r>
        <w:rPr>
          <w:sz w:val="24"/>
        </w:rPr>
        <w:t>wady w wyznaczonym terminie bez dodatkowego wynagrodzenia z tego tytułu.</w:t>
      </w:r>
    </w:p>
    <w:p w14:paraId="2F634009" w14:textId="77777777" w:rsidR="004C5F45" w:rsidRDefault="00795A18">
      <w:pPr>
        <w:pStyle w:val="Akapitzlist"/>
        <w:numPr>
          <w:ilvl w:val="0"/>
          <w:numId w:val="10"/>
        </w:numPr>
        <w:tabs>
          <w:tab w:val="left" w:pos="501"/>
        </w:tabs>
        <w:spacing w:before="1"/>
        <w:ind w:right="144"/>
        <w:jc w:val="both"/>
        <w:rPr>
          <w:sz w:val="24"/>
        </w:rPr>
      </w:pPr>
      <w:r>
        <w:rPr>
          <w:sz w:val="24"/>
        </w:rPr>
        <w:t>Wraz z bezskutecznym upływem terminu wyznaczonego na podstawie ust. 3, Zamawiający może odstąpić od niniejszej Umowy, a także żądać od Wykonawcy zapłaty kary umownej określonej w §7.</w:t>
      </w:r>
    </w:p>
    <w:p w14:paraId="0D9C6015" w14:textId="77777777" w:rsidR="004C5F45" w:rsidRDefault="004C5F45">
      <w:pPr>
        <w:pStyle w:val="Tekstpodstawowy"/>
        <w:ind w:left="0" w:firstLine="0"/>
        <w:jc w:val="left"/>
      </w:pPr>
    </w:p>
    <w:p w14:paraId="431EABB1" w14:textId="77777777" w:rsidR="004C5F45" w:rsidRDefault="00795A18">
      <w:pPr>
        <w:pStyle w:val="Nagwek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4</w:t>
      </w:r>
    </w:p>
    <w:p w14:paraId="0AAD89A2" w14:textId="77777777" w:rsidR="004C5F45" w:rsidRDefault="00795A18">
      <w:pPr>
        <w:spacing w:line="281" w:lineRule="exact"/>
        <w:ind w:left="2" w:right="2"/>
        <w:jc w:val="center"/>
        <w:rPr>
          <w:b/>
          <w:sz w:val="24"/>
        </w:rPr>
      </w:pPr>
      <w:r>
        <w:rPr>
          <w:b/>
          <w:spacing w:val="-2"/>
          <w:sz w:val="24"/>
        </w:rPr>
        <w:t>Wynagrodzenie</w:t>
      </w:r>
    </w:p>
    <w:p w14:paraId="3E85C7A5" w14:textId="77777777" w:rsidR="004C5F45" w:rsidRDefault="00795A18">
      <w:pPr>
        <w:pStyle w:val="Akapitzlist"/>
        <w:numPr>
          <w:ilvl w:val="1"/>
          <w:numId w:val="10"/>
        </w:numPr>
        <w:tabs>
          <w:tab w:val="left" w:pos="643"/>
        </w:tabs>
        <w:spacing w:before="280"/>
        <w:ind w:right="143"/>
        <w:rPr>
          <w:sz w:val="24"/>
        </w:rPr>
      </w:pPr>
      <w:r>
        <w:rPr>
          <w:sz w:val="24"/>
        </w:rPr>
        <w:t>Za</w:t>
      </w:r>
      <w:r>
        <w:rPr>
          <w:spacing w:val="40"/>
          <w:sz w:val="24"/>
        </w:rPr>
        <w:t xml:space="preserve"> </w:t>
      </w:r>
      <w:r>
        <w:rPr>
          <w:sz w:val="24"/>
        </w:rPr>
        <w:t>wykonanie</w:t>
      </w:r>
      <w:r>
        <w:rPr>
          <w:spacing w:val="40"/>
          <w:sz w:val="24"/>
        </w:rPr>
        <w:t xml:space="preserve"> </w:t>
      </w:r>
      <w:r>
        <w:rPr>
          <w:sz w:val="24"/>
        </w:rPr>
        <w:t>przedmiotu</w:t>
      </w:r>
      <w:r>
        <w:rPr>
          <w:spacing w:val="40"/>
          <w:sz w:val="24"/>
        </w:rPr>
        <w:t xml:space="preserve"> </w:t>
      </w:r>
      <w:r>
        <w:rPr>
          <w:sz w:val="24"/>
        </w:rPr>
        <w:t>umowy,</w:t>
      </w:r>
      <w:r>
        <w:rPr>
          <w:spacing w:val="40"/>
          <w:sz w:val="24"/>
        </w:rPr>
        <w:t xml:space="preserve"> </w:t>
      </w:r>
      <w:r>
        <w:rPr>
          <w:sz w:val="24"/>
        </w:rPr>
        <w:t>określonego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§1</w:t>
      </w:r>
      <w:r>
        <w:rPr>
          <w:spacing w:val="40"/>
          <w:sz w:val="24"/>
        </w:rPr>
        <w:t xml:space="preserve"> </w:t>
      </w:r>
      <w:r>
        <w:rPr>
          <w:sz w:val="24"/>
        </w:rPr>
        <w:t>niniejszej</w:t>
      </w:r>
      <w:r>
        <w:rPr>
          <w:spacing w:val="40"/>
          <w:sz w:val="24"/>
        </w:rPr>
        <w:t xml:space="preserve"> </w:t>
      </w:r>
      <w:r>
        <w:rPr>
          <w:sz w:val="24"/>
        </w:rPr>
        <w:t>umowy,</w:t>
      </w:r>
      <w:r>
        <w:rPr>
          <w:spacing w:val="40"/>
          <w:sz w:val="24"/>
        </w:rPr>
        <w:t xml:space="preserve"> </w:t>
      </w:r>
      <w:r>
        <w:rPr>
          <w:sz w:val="24"/>
        </w:rPr>
        <w:t>Strony ustalają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wynagrodzenie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wysokości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………………..…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złotych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brutto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(słownie:</w:t>
      </w:r>
    </w:p>
    <w:p w14:paraId="2D48DCD5" w14:textId="77777777" w:rsidR="004C5F45" w:rsidRDefault="00795A18">
      <w:pPr>
        <w:pStyle w:val="Tekstpodstawowy"/>
        <w:tabs>
          <w:tab w:val="left" w:leader="dot" w:pos="5148"/>
          <w:tab w:val="left" w:pos="7144"/>
          <w:tab w:val="left" w:pos="7663"/>
          <w:tab w:val="left" w:pos="8399"/>
        </w:tabs>
        <w:spacing w:before="2"/>
        <w:ind w:left="643" w:right="143" w:firstLine="0"/>
        <w:jc w:val="left"/>
      </w:pPr>
      <w:r>
        <w:rPr>
          <w:spacing w:val="-2"/>
        </w:rPr>
        <w:t>…………………………………………………………………..…………złotych)</w:t>
      </w:r>
      <w:r>
        <w:tab/>
      </w:r>
      <w:r>
        <w:rPr>
          <w:spacing w:val="-10"/>
        </w:rPr>
        <w:t>w</w:t>
      </w:r>
      <w:r>
        <w:tab/>
      </w:r>
      <w:r>
        <w:rPr>
          <w:spacing w:val="-4"/>
        </w:rPr>
        <w:t>tym</w:t>
      </w:r>
      <w:r>
        <w:tab/>
      </w:r>
      <w:r>
        <w:rPr>
          <w:spacing w:val="-2"/>
        </w:rPr>
        <w:t xml:space="preserve">wartość </w:t>
      </w:r>
      <w:r>
        <w:t>podatku</w:t>
      </w:r>
      <w:r>
        <w:rPr>
          <w:spacing w:val="13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t>towarów</w:t>
      </w:r>
      <w:r>
        <w:rPr>
          <w:spacing w:val="13"/>
        </w:rPr>
        <w:t xml:space="preserve"> </w:t>
      </w:r>
      <w:r>
        <w:t>i</w:t>
      </w:r>
      <w:r>
        <w:rPr>
          <w:spacing w:val="14"/>
        </w:rPr>
        <w:t xml:space="preserve"> </w:t>
      </w:r>
      <w:r>
        <w:rPr>
          <w:spacing w:val="-2"/>
        </w:rPr>
        <w:t>usług</w:t>
      </w:r>
      <w:r>
        <w:rPr>
          <w:rFonts w:ascii="Times New Roman" w:hAnsi="Times New Roman"/>
        </w:rPr>
        <w:tab/>
      </w:r>
      <w:r>
        <w:t>złotych</w:t>
      </w:r>
      <w:r>
        <w:rPr>
          <w:spacing w:val="12"/>
        </w:rPr>
        <w:t xml:space="preserve"> </w:t>
      </w:r>
      <w:r>
        <w:t>według</w:t>
      </w:r>
      <w:r>
        <w:rPr>
          <w:spacing w:val="14"/>
        </w:rPr>
        <w:t xml:space="preserve"> </w:t>
      </w:r>
      <w:r>
        <w:t>stawki</w:t>
      </w:r>
      <w:r>
        <w:rPr>
          <w:spacing w:val="16"/>
        </w:rPr>
        <w:t xml:space="preserve"> </w:t>
      </w:r>
      <w:r>
        <w:t>…</w:t>
      </w:r>
      <w:r>
        <w:rPr>
          <w:spacing w:val="20"/>
        </w:rPr>
        <w:t xml:space="preserve"> </w:t>
      </w:r>
      <w:r>
        <w:t>%</w:t>
      </w:r>
      <w:r>
        <w:rPr>
          <w:spacing w:val="16"/>
        </w:rPr>
        <w:t xml:space="preserve"> </w:t>
      </w:r>
      <w:r>
        <w:t>co</w:t>
      </w:r>
      <w:r>
        <w:rPr>
          <w:spacing w:val="15"/>
        </w:rPr>
        <w:t xml:space="preserve"> </w:t>
      </w:r>
      <w:r>
        <w:rPr>
          <w:spacing w:val="-2"/>
        </w:rPr>
        <w:t>stanowi</w:t>
      </w:r>
    </w:p>
    <w:p w14:paraId="5F4CB3B0" w14:textId="77777777" w:rsidR="004C5F45" w:rsidRDefault="00795A18">
      <w:pPr>
        <w:pStyle w:val="Tekstpodstawowy"/>
        <w:tabs>
          <w:tab w:val="left" w:leader="dot" w:pos="4019"/>
        </w:tabs>
        <w:spacing w:line="280" w:lineRule="exact"/>
        <w:ind w:left="643" w:firstLine="0"/>
        <w:jc w:val="left"/>
      </w:pPr>
      <w:r>
        <w:t>wartość</w:t>
      </w:r>
      <w:r>
        <w:rPr>
          <w:spacing w:val="-12"/>
        </w:rPr>
        <w:t xml:space="preserve"> </w:t>
      </w:r>
      <w:r>
        <w:rPr>
          <w:spacing w:val="-2"/>
        </w:rPr>
        <w:t>netto:</w:t>
      </w:r>
      <w:r>
        <w:rPr>
          <w:rFonts w:ascii="Times New Roman" w:hAnsi="Times New Roman"/>
        </w:rPr>
        <w:tab/>
      </w:r>
      <w:r>
        <w:rPr>
          <w:spacing w:val="-2"/>
        </w:rPr>
        <w:t>złotych.</w:t>
      </w:r>
    </w:p>
    <w:p w14:paraId="53B76DCE" w14:textId="77777777" w:rsidR="004C5F45" w:rsidRDefault="00795A18">
      <w:pPr>
        <w:pStyle w:val="Akapitzlist"/>
        <w:numPr>
          <w:ilvl w:val="1"/>
          <w:numId w:val="10"/>
        </w:numPr>
        <w:tabs>
          <w:tab w:val="left" w:pos="643"/>
        </w:tabs>
        <w:ind w:right="147"/>
        <w:jc w:val="both"/>
        <w:rPr>
          <w:sz w:val="24"/>
        </w:rPr>
      </w:pPr>
      <w:r>
        <w:rPr>
          <w:sz w:val="24"/>
        </w:rPr>
        <w:t>Kwota wynagrodzenia określona w ust. 1, zaspokaja wszelkie roszczenia Wykonawcy</w:t>
      </w:r>
      <w:r>
        <w:rPr>
          <w:spacing w:val="40"/>
          <w:sz w:val="24"/>
        </w:rPr>
        <w:t xml:space="preserve">  </w:t>
      </w:r>
      <w:r>
        <w:rPr>
          <w:sz w:val="24"/>
        </w:rPr>
        <w:t>wobec</w:t>
      </w:r>
      <w:r>
        <w:rPr>
          <w:spacing w:val="40"/>
          <w:sz w:val="24"/>
        </w:rPr>
        <w:t xml:space="preserve">  </w:t>
      </w:r>
      <w:r>
        <w:rPr>
          <w:sz w:val="24"/>
        </w:rPr>
        <w:t>Zamawiającego</w:t>
      </w:r>
      <w:r>
        <w:rPr>
          <w:spacing w:val="40"/>
          <w:sz w:val="24"/>
        </w:rPr>
        <w:t xml:space="preserve">  </w:t>
      </w:r>
      <w:r>
        <w:rPr>
          <w:sz w:val="24"/>
        </w:rPr>
        <w:t>z</w:t>
      </w:r>
      <w:r>
        <w:rPr>
          <w:spacing w:val="40"/>
          <w:sz w:val="24"/>
        </w:rPr>
        <w:t xml:space="preserve">  </w:t>
      </w:r>
      <w:r>
        <w:rPr>
          <w:sz w:val="24"/>
        </w:rPr>
        <w:t>tytułu</w:t>
      </w:r>
      <w:r>
        <w:rPr>
          <w:spacing w:val="40"/>
          <w:sz w:val="24"/>
        </w:rPr>
        <w:t xml:space="preserve">  </w:t>
      </w:r>
      <w:r>
        <w:rPr>
          <w:sz w:val="24"/>
        </w:rPr>
        <w:t>wykonania</w:t>
      </w:r>
      <w:r>
        <w:rPr>
          <w:spacing w:val="40"/>
          <w:sz w:val="24"/>
        </w:rPr>
        <w:t xml:space="preserve">  </w:t>
      </w:r>
      <w:r>
        <w:rPr>
          <w:sz w:val="24"/>
        </w:rPr>
        <w:t>niniejszej</w:t>
      </w:r>
      <w:r>
        <w:rPr>
          <w:spacing w:val="40"/>
          <w:sz w:val="24"/>
        </w:rPr>
        <w:t xml:space="preserve">  </w:t>
      </w:r>
      <w:r>
        <w:rPr>
          <w:sz w:val="24"/>
        </w:rPr>
        <w:t>Umowy</w:t>
      </w:r>
      <w:r>
        <w:rPr>
          <w:spacing w:val="80"/>
          <w:sz w:val="24"/>
        </w:rPr>
        <w:t xml:space="preserve"> </w:t>
      </w:r>
      <w:r>
        <w:rPr>
          <w:sz w:val="24"/>
        </w:rPr>
        <w:t>i obejmuje wszelkie koszty związane z jej realizacją.</w:t>
      </w:r>
    </w:p>
    <w:p w14:paraId="3EFC49A8" w14:textId="77777777" w:rsidR="004C5F45" w:rsidRDefault="00795A18">
      <w:pPr>
        <w:pStyle w:val="Akapitzlist"/>
        <w:numPr>
          <w:ilvl w:val="1"/>
          <w:numId w:val="10"/>
        </w:numPr>
        <w:tabs>
          <w:tab w:val="left" w:pos="643"/>
        </w:tabs>
        <w:ind w:right="144"/>
        <w:jc w:val="both"/>
        <w:rPr>
          <w:sz w:val="24"/>
        </w:rPr>
      </w:pPr>
      <w:r>
        <w:rPr>
          <w:sz w:val="24"/>
        </w:rPr>
        <w:t>Podstawą rozliczeń finansowych między Wykonawcą, a Zamawiającym będzie faktura wystawiona po sporządzeniu i podpisaniu przez obie strony umowy protokołów odbioru bez uwag, o których mowa w §3. Wystawiona faktura winna odpowiadać wymogom określonym przez polskie prawo.</w:t>
      </w:r>
    </w:p>
    <w:p w14:paraId="6FA2995B" w14:textId="77777777" w:rsidR="004C5F45" w:rsidRDefault="00795A18">
      <w:pPr>
        <w:pStyle w:val="Akapitzlist"/>
        <w:numPr>
          <w:ilvl w:val="1"/>
          <w:numId w:val="10"/>
        </w:numPr>
        <w:tabs>
          <w:tab w:val="left" w:pos="643"/>
          <w:tab w:val="left" w:pos="695"/>
        </w:tabs>
        <w:spacing w:before="1"/>
        <w:ind w:right="141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1472" behindDoc="1" locked="0" layoutInCell="1" allowOverlap="1" wp14:anchorId="4AFCB626" wp14:editId="5BE4BA0D">
                <wp:simplePos x="0" y="0"/>
                <wp:positionH relativeFrom="page">
                  <wp:posOffset>1217980</wp:posOffset>
                </wp:positionH>
                <wp:positionV relativeFrom="paragraph">
                  <wp:posOffset>107478</wp:posOffset>
                </wp:positionV>
                <wp:extent cx="33655" cy="762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7620">
                              <a:moveTo>
                                <a:pt x="3352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3528" y="7620"/>
                              </a:lnTo>
                              <a:lnTo>
                                <a:pt x="335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343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97444" id="Graphic 6" o:spid="_x0000_s1026" style="position:absolute;margin-left:95.9pt;margin-top:8.45pt;width:2.65pt;height:.6pt;z-index:-1591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5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" path="m33528,l,,,7620r33528,l33528,xe" fillcolor="#d13438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Zapłata wynagrodzenia nastąpi w terminie do 30 dni od dnia doręczenia Zamawiającemu prawidłowo wystawionej faktury wraz z dokumentami potwierdzającymi wykonanie dostaw, a po wejściu obowiązku wystawienia faktur ustrukturyzowanych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Krajowym</w:t>
      </w:r>
      <w:r>
        <w:rPr>
          <w:spacing w:val="-10"/>
          <w:sz w:val="24"/>
        </w:rPr>
        <w:t xml:space="preserve"> </w:t>
      </w:r>
      <w:r>
        <w:rPr>
          <w:sz w:val="24"/>
        </w:rPr>
        <w:t>Systemie</w:t>
      </w:r>
      <w:r>
        <w:rPr>
          <w:spacing w:val="-10"/>
          <w:sz w:val="24"/>
        </w:rPr>
        <w:t xml:space="preserve"> </w:t>
      </w:r>
      <w:r>
        <w:rPr>
          <w:sz w:val="24"/>
        </w:rPr>
        <w:t>e-Faktur</w:t>
      </w:r>
      <w:r>
        <w:rPr>
          <w:spacing w:val="-1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KSeF</w:t>
      </w:r>
      <w:proofErr w:type="spellEnd"/>
      <w:r>
        <w:rPr>
          <w:sz w:val="24"/>
        </w:rPr>
        <w:t>)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protokół</w:t>
      </w:r>
      <w:r>
        <w:rPr>
          <w:spacing w:val="-8"/>
          <w:sz w:val="24"/>
        </w:rPr>
        <w:t xml:space="preserve"> </w:t>
      </w:r>
      <w:r>
        <w:rPr>
          <w:sz w:val="24"/>
        </w:rPr>
        <w:t>odbioru</w:t>
      </w:r>
      <w:r>
        <w:rPr>
          <w:spacing w:val="-10"/>
          <w:sz w:val="24"/>
        </w:rPr>
        <w:t xml:space="preserve"> </w:t>
      </w:r>
      <w:r>
        <w:rPr>
          <w:sz w:val="24"/>
        </w:rPr>
        <w:t>oraz inne załączniki do faktur należy doręczyć Zamawiającemu drogą elektroniczna na</w:t>
      </w:r>
    </w:p>
    <w:p w14:paraId="4BE22468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3D9B766F" w14:textId="70A648DB" w:rsidR="004C5F45" w:rsidRPr="007227A3" w:rsidRDefault="00795A18">
      <w:pPr>
        <w:spacing w:before="91"/>
        <w:ind w:left="643" w:right="142"/>
        <w:jc w:val="both"/>
        <w:rPr>
          <w:b/>
          <w:color w:val="EE0000"/>
          <w:sz w:val="24"/>
        </w:rPr>
      </w:pPr>
      <w:r>
        <w:rPr>
          <w:b/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70C2744A" wp14:editId="6EF4267A">
                <wp:simplePos x="0" y="0"/>
                <wp:positionH relativeFrom="page">
                  <wp:posOffset>449580</wp:posOffset>
                </wp:positionH>
                <wp:positionV relativeFrom="page">
                  <wp:posOffset>7419720</wp:posOffset>
                </wp:positionV>
                <wp:extent cx="9525" cy="17843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78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78435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178308"/>
                              </a:lnTo>
                              <a:lnTo>
                                <a:pt x="9143" y="178308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B110A" id="Graphic 7" o:spid="_x0000_s1026" style="position:absolute;margin-left:35.4pt;margin-top:584.25pt;width:.75pt;height:14.0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78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" path="m9143,l,,,178308r9143,l914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 xml:space="preserve">adres e-mail: </w:t>
      </w:r>
      <w:hyperlink r:id="rId8" w:history="1">
        <w:r w:rsidR="00F25204" w:rsidRPr="001F7879">
          <w:rPr>
            <w:rStyle w:val="Hipercze"/>
            <w:sz w:val="24"/>
          </w:rPr>
          <w:t>gops@tereszpol.pl</w:t>
        </w:r>
      </w:hyperlink>
      <w:r w:rsidRPr="007227A3">
        <w:rPr>
          <w:color w:val="EE0000"/>
          <w:sz w:val="24"/>
        </w:rPr>
        <w:t xml:space="preserve"> </w:t>
      </w:r>
      <w:r w:rsidRPr="00FD0884">
        <w:rPr>
          <w:sz w:val="24"/>
        </w:rPr>
        <w:t>lub na adres e-doręczeń</w:t>
      </w:r>
      <w:r w:rsidRPr="00F801F6">
        <w:rPr>
          <w:sz w:val="24"/>
        </w:rPr>
        <w:t xml:space="preserve">: </w:t>
      </w:r>
      <w:r w:rsidR="00F801F6" w:rsidRPr="00F801F6">
        <w:rPr>
          <w:b/>
          <w:sz w:val="24"/>
        </w:rPr>
        <w:t xml:space="preserve">PL-33527-99582-HEJIU-22 </w:t>
      </w:r>
      <w:r w:rsidRPr="00F801F6">
        <w:rPr>
          <w:b/>
          <w:sz w:val="24"/>
        </w:rPr>
        <w:t xml:space="preserve">w dniu </w:t>
      </w:r>
      <w:r w:rsidRPr="00FD0884">
        <w:rPr>
          <w:b/>
          <w:sz w:val="24"/>
        </w:rPr>
        <w:t xml:space="preserve">wystawienia faktury w </w:t>
      </w:r>
      <w:proofErr w:type="spellStart"/>
      <w:r w:rsidRPr="00FD0884">
        <w:rPr>
          <w:b/>
          <w:sz w:val="24"/>
        </w:rPr>
        <w:t>KSeF</w:t>
      </w:r>
      <w:proofErr w:type="spellEnd"/>
      <w:r w:rsidRPr="00FD0884">
        <w:rPr>
          <w:b/>
          <w:sz w:val="24"/>
        </w:rPr>
        <w:t>.</w:t>
      </w:r>
    </w:p>
    <w:p w14:paraId="101B5333" w14:textId="77777777" w:rsidR="004C5F45" w:rsidRDefault="00795A18">
      <w:pPr>
        <w:pStyle w:val="Akapitzlist"/>
        <w:numPr>
          <w:ilvl w:val="1"/>
          <w:numId w:val="10"/>
        </w:numPr>
        <w:tabs>
          <w:tab w:val="left" w:pos="643"/>
        </w:tabs>
        <w:ind w:right="141"/>
        <w:jc w:val="both"/>
        <w:rPr>
          <w:sz w:val="24"/>
        </w:rPr>
      </w:pPr>
      <w:r>
        <w:rPr>
          <w:sz w:val="24"/>
        </w:rPr>
        <w:t xml:space="preserve">Faktura ma zawierać wyszczególnienie przedmiotu umowy (osobna pozycja na fakturze dla każdego zakupionego wyposażenia umożliwiająca identyfikację </w:t>
      </w:r>
      <w:r>
        <w:rPr>
          <w:spacing w:val="-2"/>
          <w:sz w:val="24"/>
        </w:rPr>
        <w:t>produktu).</w:t>
      </w:r>
    </w:p>
    <w:p w14:paraId="03537AF6" w14:textId="77777777" w:rsidR="004C5F45" w:rsidRPr="00FD0884" w:rsidRDefault="00795A18">
      <w:pPr>
        <w:pStyle w:val="Akapitzlist"/>
        <w:numPr>
          <w:ilvl w:val="1"/>
          <w:numId w:val="10"/>
        </w:numPr>
        <w:tabs>
          <w:tab w:val="left" w:pos="642"/>
        </w:tabs>
        <w:spacing w:line="281" w:lineRule="exact"/>
        <w:ind w:left="642" w:hanging="359"/>
        <w:jc w:val="both"/>
        <w:rPr>
          <w:sz w:val="24"/>
        </w:rPr>
      </w:pPr>
      <w:r w:rsidRPr="00FD0884">
        <w:rPr>
          <w:spacing w:val="-2"/>
          <w:sz w:val="24"/>
        </w:rPr>
        <w:t>Faktura VAT</w:t>
      </w:r>
      <w:r w:rsidRPr="00FD0884">
        <w:rPr>
          <w:sz w:val="24"/>
        </w:rPr>
        <w:t xml:space="preserve"> </w:t>
      </w:r>
      <w:r w:rsidRPr="00FD0884">
        <w:rPr>
          <w:spacing w:val="-2"/>
          <w:sz w:val="24"/>
        </w:rPr>
        <w:t>winna</w:t>
      </w:r>
      <w:r w:rsidRPr="00FD0884">
        <w:rPr>
          <w:sz w:val="24"/>
        </w:rPr>
        <w:t xml:space="preserve"> </w:t>
      </w:r>
      <w:r w:rsidRPr="00FD0884">
        <w:rPr>
          <w:spacing w:val="-2"/>
          <w:sz w:val="24"/>
        </w:rPr>
        <w:t>zawierać</w:t>
      </w:r>
      <w:r w:rsidRPr="00FD0884">
        <w:rPr>
          <w:spacing w:val="-1"/>
          <w:sz w:val="24"/>
        </w:rPr>
        <w:t xml:space="preserve"> </w:t>
      </w:r>
      <w:r w:rsidRPr="00FD0884">
        <w:rPr>
          <w:spacing w:val="-2"/>
          <w:sz w:val="24"/>
        </w:rPr>
        <w:t>następujące</w:t>
      </w:r>
      <w:r w:rsidRPr="00FD0884">
        <w:rPr>
          <w:spacing w:val="-3"/>
          <w:sz w:val="24"/>
        </w:rPr>
        <w:t xml:space="preserve"> </w:t>
      </w:r>
      <w:r w:rsidRPr="00FD0884">
        <w:rPr>
          <w:spacing w:val="-2"/>
          <w:sz w:val="24"/>
        </w:rPr>
        <w:t>dane:</w:t>
      </w:r>
    </w:p>
    <w:p w14:paraId="34A0E205" w14:textId="77777777" w:rsidR="004C5F45" w:rsidRPr="00FD0884" w:rsidRDefault="00795A18">
      <w:pPr>
        <w:pStyle w:val="Akapitzlist"/>
        <w:numPr>
          <w:ilvl w:val="2"/>
          <w:numId w:val="10"/>
        </w:numPr>
        <w:tabs>
          <w:tab w:val="left" w:pos="1002"/>
        </w:tabs>
        <w:spacing w:line="281" w:lineRule="exact"/>
        <w:ind w:left="1002" w:hanging="359"/>
        <w:jc w:val="both"/>
        <w:rPr>
          <w:sz w:val="24"/>
        </w:rPr>
      </w:pPr>
      <w:r w:rsidRPr="00FD0884">
        <w:rPr>
          <w:sz w:val="24"/>
        </w:rPr>
        <w:t>Podmiot</w:t>
      </w:r>
      <w:r w:rsidRPr="00FD0884">
        <w:rPr>
          <w:spacing w:val="-6"/>
          <w:sz w:val="24"/>
        </w:rPr>
        <w:t xml:space="preserve"> </w:t>
      </w:r>
      <w:r w:rsidRPr="00FD0884">
        <w:rPr>
          <w:sz w:val="24"/>
        </w:rPr>
        <w:t>2</w:t>
      </w:r>
      <w:r w:rsidRPr="00FD0884">
        <w:rPr>
          <w:spacing w:val="-6"/>
          <w:sz w:val="24"/>
        </w:rPr>
        <w:t xml:space="preserve"> </w:t>
      </w:r>
      <w:r w:rsidRPr="00FD0884">
        <w:rPr>
          <w:sz w:val="24"/>
        </w:rPr>
        <w:t>jako</w:t>
      </w:r>
      <w:r w:rsidRPr="00FD0884">
        <w:rPr>
          <w:spacing w:val="-5"/>
          <w:sz w:val="24"/>
        </w:rPr>
        <w:t xml:space="preserve"> </w:t>
      </w:r>
      <w:r w:rsidRPr="00FD0884">
        <w:rPr>
          <w:spacing w:val="-2"/>
          <w:sz w:val="24"/>
        </w:rPr>
        <w:t>Zamawiający:</w:t>
      </w:r>
    </w:p>
    <w:p w14:paraId="1B0BAB91" w14:textId="3FC94B1C" w:rsidR="004C5F45" w:rsidRPr="00F25204" w:rsidRDefault="00795A18">
      <w:pPr>
        <w:pStyle w:val="Nagwek1"/>
        <w:ind w:left="1003" w:right="0"/>
        <w:jc w:val="both"/>
      </w:pPr>
      <w:r w:rsidRPr="00FD0884">
        <w:t>Gmina</w:t>
      </w:r>
      <w:r w:rsidRPr="00FD0884">
        <w:rPr>
          <w:spacing w:val="-6"/>
        </w:rPr>
        <w:t xml:space="preserve"> </w:t>
      </w:r>
      <w:r w:rsidR="00FD0884" w:rsidRPr="00FD0884">
        <w:t>Tereszpol</w:t>
      </w:r>
      <w:r w:rsidRPr="00FD0884">
        <w:t>,</w:t>
      </w:r>
      <w:r w:rsidRPr="00FD0884">
        <w:rPr>
          <w:spacing w:val="-4"/>
        </w:rPr>
        <w:t xml:space="preserve"> </w:t>
      </w:r>
      <w:r w:rsidR="00FD0884" w:rsidRPr="00FD0884">
        <w:t>ul. Długa 234</w:t>
      </w:r>
      <w:r w:rsidRPr="00FD0884">
        <w:t>,</w:t>
      </w:r>
      <w:r w:rsidRPr="00FD0884">
        <w:rPr>
          <w:spacing w:val="-4"/>
        </w:rPr>
        <w:t xml:space="preserve"> </w:t>
      </w:r>
      <w:r w:rsidRPr="00FD0884">
        <w:t>23-4</w:t>
      </w:r>
      <w:r w:rsidR="00FD0884" w:rsidRPr="00FD0884">
        <w:t>07</w:t>
      </w:r>
      <w:r w:rsidRPr="00FD0884">
        <w:rPr>
          <w:spacing w:val="-4"/>
        </w:rPr>
        <w:t xml:space="preserve"> </w:t>
      </w:r>
      <w:r w:rsidR="00FD0884" w:rsidRPr="00FD0884">
        <w:t>Tereszpol-Zaorenda</w:t>
      </w:r>
      <w:r w:rsidRPr="00FD0884">
        <w:t>,</w:t>
      </w:r>
      <w:r w:rsidRPr="00FD0884">
        <w:rPr>
          <w:spacing w:val="-4"/>
        </w:rPr>
        <w:t xml:space="preserve"> </w:t>
      </w:r>
      <w:r w:rsidRPr="00FD0884">
        <w:t>NIP:</w:t>
      </w:r>
      <w:r w:rsidRPr="00FD0884">
        <w:rPr>
          <w:spacing w:val="-3"/>
        </w:rPr>
        <w:t xml:space="preserve"> </w:t>
      </w:r>
      <w:r w:rsidR="00FD0884" w:rsidRPr="00F25204">
        <w:rPr>
          <w:spacing w:val="-2"/>
        </w:rPr>
        <w:t>9181996320</w:t>
      </w:r>
    </w:p>
    <w:p w14:paraId="29C1AAAD" w14:textId="77777777" w:rsidR="004C5F45" w:rsidRPr="00F25204" w:rsidRDefault="00795A18">
      <w:pPr>
        <w:pStyle w:val="Akapitzlist"/>
        <w:numPr>
          <w:ilvl w:val="2"/>
          <w:numId w:val="10"/>
        </w:numPr>
        <w:tabs>
          <w:tab w:val="left" w:pos="1002"/>
        </w:tabs>
        <w:spacing w:before="1" w:line="281" w:lineRule="exact"/>
        <w:ind w:left="1002" w:hanging="359"/>
        <w:jc w:val="both"/>
        <w:rPr>
          <w:sz w:val="24"/>
        </w:rPr>
      </w:pPr>
      <w:r w:rsidRPr="00F25204">
        <w:rPr>
          <w:sz w:val="24"/>
        </w:rPr>
        <w:t>Podmiot</w:t>
      </w:r>
      <w:r w:rsidRPr="00F25204">
        <w:rPr>
          <w:spacing w:val="-6"/>
          <w:sz w:val="24"/>
        </w:rPr>
        <w:t xml:space="preserve"> </w:t>
      </w:r>
      <w:r w:rsidRPr="00F25204">
        <w:rPr>
          <w:sz w:val="24"/>
        </w:rPr>
        <w:t>3</w:t>
      </w:r>
      <w:r w:rsidRPr="00F25204">
        <w:rPr>
          <w:spacing w:val="-6"/>
          <w:sz w:val="24"/>
        </w:rPr>
        <w:t xml:space="preserve"> </w:t>
      </w:r>
      <w:r w:rsidRPr="00F25204">
        <w:rPr>
          <w:sz w:val="24"/>
        </w:rPr>
        <w:t>jako</w:t>
      </w:r>
      <w:r w:rsidRPr="00F25204">
        <w:rPr>
          <w:spacing w:val="-5"/>
          <w:sz w:val="24"/>
        </w:rPr>
        <w:t xml:space="preserve"> </w:t>
      </w:r>
      <w:r w:rsidRPr="00F25204">
        <w:rPr>
          <w:spacing w:val="-2"/>
          <w:sz w:val="24"/>
        </w:rPr>
        <w:t>Odbiorca:</w:t>
      </w:r>
    </w:p>
    <w:p w14:paraId="05BD6FE4" w14:textId="737CB26B" w:rsidR="004C5F45" w:rsidRPr="007227A3" w:rsidRDefault="00795A18">
      <w:pPr>
        <w:pStyle w:val="Nagwek1"/>
        <w:spacing w:line="240" w:lineRule="auto"/>
        <w:ind w:left="1003" w:right="139"/>
        <w:jc w:val="both"/>
        <w:rPr>
          <w:color w:val="EE0000"/>
        </w:rPr>
      </w:pPr>
      <w:r w:rsidRPr="0021324A">
        <w:t>Gminny</w:t>
      </w:r>
      <w:r w:rsidRPr="0021324A">
        <w:rPr>
          <w:spacing w:val="80"/>
        </w:rPr>
        <w:t xml:space="preserve"> </w:t>
      </w:r>
      <w:r w:rsidRPr="0021324A">
        <w:t>Ośrodek</w:t>
      </w:r>
      <w:r w:rsidRPr="0021324A">
        <w:rPr>
          <w:spacing w:val="80"/>
        </w:rPr>
        <w:t xml:space="preserve"> </w:t>
      </w:r>
      <w:r w:rsidRPr="0021324A">
        <w:t>Pomocy</w:t>
      </w:r>
      <w:r w:rsidRPr="0021324A">
        <w:rPr>
          <w:spacing w:val="80"/>
        </w:rPr>
        <w:t xml:space="preserve"> </w:t>
      </w:r>
      <w:r w:rsidRPr="0021324A">
        <w:t>Społecznej</w:t>
      </w:r>
      <w:r w:rsidR="00F25204" w:rsidRPr="0021324A">
        <w:t xml:space="preserve"> w Tereszpolu-Zaorendzie</w:t>
      </w:r>
      <w:r w:rsidRPr="0021324A">
        <w:t>,</w:t>
      </w:r>
      <w:r w:rsidRPr="0021324A">
        <w:rPr>
          <w:spacing w:val="80"/>
        </w:rPr>
        <w:t xml:space="preserve"> </w:t>
      </w:r>
      <w:r w:rsidR="00F25204" w:rsidRPr="00F25204">
        <w:t>ul. Długa 234</w:t>
      </w:r>
      <w:r w:rsidRPr="00F25204">
        <w:rPr>
          <w:spacing w:val="80"/>
        </w:rPr>
        <w:t xml:space="preserve"> </w:t>
      </w:r>
      <w:r w:rsidRPr="00F25204">
        <w:t>,</w:t>
      </w:r>
      <w:r w:rsidRPr="00F25204">
        <w:rPr>
          <w:spacing w:val="80"/>
        </w:rPr>
        <w:t xml:space="preserve"> </w:t>
      </w:r>
      <w:r w:rsidRPr="00F25204">
        <w:t>23-4</w:t>
      </w:r>
      <w:r w:rsidR="00F25204" w:rsidRPr="00F25204">
        <w:t>07</w:t>
      </w:r>
      <w:r w:rsidRPr="00F25204">
        <w:rPr>
          <w:spacing w:val="80"/>
        </w:rPr>
        <w:t xml:space="preserve"> </w:t>
      </w:r>
      <w:r w:rsidR="00F25204" w:rsidRPr="00F25204">
        <w:t>Tereszpol-Zaorenda</w:t>
      </w:r>
      <w:r w:rsidRPr="00F25204">
        <w:t>,</w:t>
      </w:r>
      <w:r w:rsidRPr="00F25204">
        <w:rPr>
          <w:spacing w:val="80"/>
          <w:w w:val="150"/>
        </w:rPr>
        <w:t xml:space="preserve"> </w:t>
      </w:r>
      <w:r w:rsidRPr="00F25204">
        <w:t xml:space="preserve">NIP: </w:t>
      </w:r>
      <w:r w:rsidR="00F25204" w:rsidRPr="00F25204">
        <w:t>9181678028</w:t>
      </w:r>
    </w:p>
    <w:p w14:paraId="4F7A246A" w14:textId="77777777" w:rsidR="004C5F45" w:rsidRDefault="00795A18">
      <w:pPr>
        <w:pStyle w:val="Akapitzlist"/>
        <w:numPr>
          <w:ilvl w:val="1"/>
          <w:numId w:val="10"/>
        </w:numPr>
        <w:tabs>
          <w:tab w:val="left" w:pos="642"/>
        </w:tabs>
        <w:spacing w:line="280" w:lineRule="exact"/>
        <w:ind w:left="642" w:hanging="359"/>
        <w:rPr>
          <w:sz w:val="24"/>
        </w:rPr>
      </w:pPr>
      <w:r>
        <w:rPr>
          <w:sz w:val="24"/>
        </w:rPr>
        <w:t>Faktura</w:t>
      </w:r>
      <w:r>
        <w:rPr>
          <w:spacing w:val="-6"/>
          <w:sz w:val="24"/>
        </w:rPr>
        <w:t xml:space="preserve"> </w:t>
      </w:r>
      <w:r>
        <w:rPr>
          <w:sz w:val="24"/>
        </w:rPr>
        <w:t>niespełniająca</w:t>
      </w:r>
      <w:r>
        <w:rPr>
          <w:spacing w:val="-5"/>
          <w:sz w:val="24"/>
        </w:rPr>
        <w:t xml:space="preserve"> </w:t>
      </w:r>
      <w:r>
        <w:rPr>
          <w:sz w:val="24"/>
        </w:rPr>
        <w:t>wymogów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ust.</w:t>
      </w:r>
      <w:r>
        <w:rPr>
          <w:spacing w:val="-2"/>
          <w:sz w:val="24"/>
        </w:rPr>
        <w:t xml:space="preserve"> </w:t>
      </w:r>
      <w:r>
        <w:rPr>
          <w:sz w:val="24"/>
        </w:rPr>
        <w:t>2-6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będzie</w:t>
      </w:r>
      <w:r>
        <w:rPr>
          <w:spacing w:val="-3"/>
          <w:sz w:val="24"/>
        </w:rPr>
        <w:t xml:space="preserve"> </w:t>
      </w:r>
      <w:r>
        <w:rPr>
          <w:sz w:val="24"/>
        </w:rPr>
        <w:t>przyjęta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realizacji.</w:t>
      </w:r>
    </w:p>
    <w:p w14:paraId="1BD3E541" w14:textId="77777777" w:rsidR="004C5F45" w:rsidRDefault="00795A18">
      <w:pPr>
        <w:pStyle w:val="Akapitzlist"/>
        <w:numPr>
          <w:ilvl w:val="1"/>
          <w:numId w:val="10"/>
        </w:numPr>
        <w:tabs>
          <w:tab w:val="left" w:pos="642"/>
        </w:tabs>
        <w:spacing w:line="281" w:lineRule="exact"/>
        <w:ind w:left="642" w:hanging="359"/>
        <w:rPr>
          <w:sz w:val="24"/>
        </w:rPr>
      </w:pPr>
      <w:r>
        <w:rPr>
          <w:sz w:val="24"/>
        </w:rPr>
        <w:t>Za</w:t>
      </w:r>
      <w:r>
        <w:rPr>
          <w:spacing w:val="-8"/>
          <w:sz w:val="24"/>
        </w:rPr>
        <w:t xml:space="preserve"> </w:t>
      </w:r>
      <w:r>
        <w:rPr>
          <w:sz w:val="24"/>
        </w:rPr>
        <w:t>datę</w:t>
      </w:r>
      <w:r>
        <w:rPr>
          <w:spacing w:val="-5"/>
          <w:sz w:val="24"/>
        </w:rPr>
        <w:t xml:space="preserve"> </w:t>
      </w:r>
      <w:r>
        <w:rPr>
          <w:sz w:val="24"/>
        </w:rPr>
        <w:t>zapłaty</w:t>
      </w:r>
      <w:r>
        <w:rPr>
          <w:spacing w:val="-7"/>
          <w:sz w:val="24"/>
        </w:rPr>
        <w:t xml:space="preserve"> </w:t>
      </w:r>
      <w:r>
        <w:rPr>
          <w:sz w:val="24"/>
        </w:rPr>
        <w:t>przyjmuje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datę</w:t>
      </w:r>
      <w:r>
        <w:rPr>
          <w:spacing w:val="-5"/>
          <w:sz w:val="24"/>
        </w:rPr>
        <w:t xml:space="preserve"> </w:t>
      </w:r>
      <w:r>
        <w:rPr>
          <w:sz w:val="24"/>
        </w:rPr>
        <w:t>obciążenia</w:t>
      </w:r>
      <w:r>
        <w:rPr>
          <w:spacing w:val="-7"/>
          <w:sz w:val="24"/>
        </w:rPr>
        <w:t xml:space="preserve"> </w:t>
      </w:r>
      <w:r>
        <w:rPr>
          <w:sz w:val="24"/>
        </w:rPr>
        <w:t>rachunku</w:t>
      </w:r>
      <w:r>
        <w:rPr>
          <w:spacing w:val="-6"/>
          <w:sz w:val="24"/>
        </w:rPr>
        <w:t xml:space="preserve"> </w:t>
      </w:r>
      <w:r>
        <w:rPr>
          <w:sz w:val="24"/>
        </w:rPr>
        <w:t>bankowego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Zamawiającego.</w:t>
      </w:r>
    </w:p>
    <w:p w14:paraId="2B0EB3EC" w14:textId="77777777" w:rsidR="004C5F45" w:rsidRDefault="00795A18">
      <w:pPr>
        <w:pStyle w:val="Akapitzlist"/>
        <w:numPr>
          <w:ilvl w:val="1"/>
          <w:numId w:val="10"/>
        </w:numPr>
        <w:tabs>
          <w:tab w:val="left" w:pos="642"/>
        </w:tabs>
        <w:spacing w:before="2"/>
        <w:ind w:left="642" w:hanging="359"/>
        <w:rPr>
          <w:sz w:val="24"/>
        </w:rPr>
      </w:pPr>
      <w:r>
        <w:rPr>
          <w:sz w:val="24"/>
        </w:rPr>
        <w:t>Wartość</w:t>
      </w:r>
      <w:r>
        <w:rPr>
          <w:spacing w:val="-10"/>
          <w:sz w:val="24"/>
        </w:rPr>
        <w:t xml:space="preserve"> </w:t>
      </w:r>
      <w:r>
        <w:rPr>
          <w:sz w:val="24"/>
        </w:rPr>
        <w:t>jest</w:t>
      </w:r>
      <w:r>
        <w:rPr>
          <w:spacing w:val="-8"/>
          <w:sz w:val="24"/>
        </w:rPr>
        <w:t xml:space="preserve"> </w:t>
      </w:r>
      <w:r>
        <w:rPr>
          <w:sz w:val="24"/>
        </w:rPr>
        <w:t>niezmienna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końca</w:t>
      </w:r>
      <w:r>
        <w:rPr>
          <w:spacing w:val="-8"/>
          <w:sz w:val="24"/>
        </w:rPr>
        <w:t xml:space="preserve"> </w:t>
      </w:r>
      <w:r>
        <w:rPr>
          <w:sz w:val="24"/>
        </w:rPr>
        <w:t>realizacji</w:t>
      </w:r>
      <w:r>
        <w:rPr>
          <w:spacing w:val="-8"/>
          <w:sz w:val="24"/>
        </w:rPr>
        <w:t xml:space="preserve"> </w:t>
      </w:r>
      <w:r>
        <w:rPr>
          <w:sz w:val="24"/>
        </w:rPr>
        <w:t>przedmiotu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umowy.</w:t>
      </w:r>
    </w:p>
    <w:p w14:paraId="6E193F3F" w14:textId="77777777" w:rsidR="004C5F45" w:rsidRDefault="00795A18">
      <w:pPr>
        <w:pStyle w:val="Nagwek1"/>
        <w:spacing w:before="28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5</w:t>
      </w:r>
    </w:p>
    <w:p w14:paraId="599C3DE9" w14:textId="77777777" w:rsidR="004C5F45" w:rsidRPr="00F801F6" w:rsidRDefault="00795A18">
      <w:pPr>
        <w:spacing w:line="281" w:lineRule="exact"/>
        <w:ind w:left="2" w:right="2"/>
        <w:jc w:val="center"/>
        <w:rPr>
          <w:b/>
          <w:sz w:val="24"/>
        </w:rPr>
      </w:pPr>
      <w:r w:rsidRPr="00F801F6">
        <w:rPr>
          <w:b/>
          <w:sz w:val="24"/>
        </w:rPr>
        <w:t>Zasady</w:t>
      </w:r>
      <w:r w:rsidRPr="00F801F6">
        <w:rPr>
          <w:b/>
          <w:spacing w:val="-7"/>
          <w:sz w:val="24"/>
        </w:rPr>
        <w:t xml:space="preserve"> </w:t>
      </w:r>
      <w:r w:rsidRPr="00F801F6">
        <w:rPr>
          <w:b/>
          <w:spacing w:val="-2"/>
          <w:sz w:val="24"/>
        </w:rPr>
        <w:t>komunikacji</w:t>
      </w:r>
    </w:p>
    <w:p w14:paraId="59FFEE62" w14:textId="77777777" w:rsidR="004C5F45" w:rsidRDefault="00795A18">
      <w:pPr>
        <w:pStyle w:val="Akapitzlist"/>
        <w:numPr>
          <w:ilvl w:val="0"/>
          <w:numId w:val="7"/>
        </w:numPr>
        <w:tabs>
          <w:tab w:val="left" w:pos="501"/>
        </w:tabs>
        <w:spacing w:before="2"/>
        <w:ind w:right="145"/>
        <w:jc w:val="both"/>
        <w:rPr>
          <w:sz w:val="24"/>
        </w:rPr>
      </w:pPr>
      <w:r>
        <w:rPr>
          <w:sz w:val="24"/>
        </w:rPr>
        <w:t>W celu zapewnienia sprawnej i efektywnej współpracy, Strony zobowiązują się do wykorzystywania</w:t>
      </w:r>
      <w:r>
        <w:rPr>
          <w:spacing w:val="-8"/>
          <w:sz w:val="24"/>
        </w:rPr>
        <w:t xml:space="preserve"> </w:t>
      </w:r>
      <w:r>
        <w:rPr>
          <w:sz w:val="24"/>
        </w:rPr>
        <w:t>podczas</w:t>
      </w:r>
      <w:r>
        <w:rPr>
          <w:spacing w:val="-8"/>
          <w:sz w:val="24"/>
        </w:rPr>
        <w:t xml:space="preserve"> </w:t>
      </w:r>
      <w:r>
        <w:rPr>
          <w:sz w:val="24"/>
        </w:rPr>
        <w:t>kontaktów</w:t>
      </w:r>
      <w:r>
        <w:rPr>
          <w:spacing w:val="-9"/>
          <w:sz w:val="24"/>
        </w:rPr>
        <w:t xml:space="preserve"> </w:t>
      </w:r>
      <w:r>
        <w:rPr>
          <w:sz w:val="24"/>
        </w:rPr>
        <w:t>roboczych</w:t>
      </w:r>
      <w:r>
        <w:rPr>
          <w:spacing w:val="-9"/>
          <w:sz w:val="24"/>
        </w:rPr>
        <w:t xml:space="preserve"> </w:t>
      </w:r>
      <w:r>
        <w:rPr>
          <w:sz w:val="24"/>
        </w:rPr>
        <w:t>poczty</w:t>
      </w:r>
      <w:r>
        <w:rPr>
          <w:spacing w:val="-7"/>
          <w:sz w:val="24"/>
        </w:rPr>
        <w:t xml:space="preserve"> </w:t>
      </w:r>
      <w:r>
        <w:rPr>
          <w:sz w:val="24"/>
        </w:rPr>
        <w:t>elektronicznej</w:t>
      </w:r>
      <w:r>
        <w:rPr>
          <w:spacing w:val="-8"/>
          <w:sz w:val="24"/>
        </w:rPr>
        <w:t xml:space="preserve"> </w:t>
      </w:r>
      <w:r>
        <w:rPr>
          <w:sz w:val="24"/>
        </w:rPr>
        <w:t>oraz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urządzeń </w:t>
      </w:r>
      <w:r>
        <w:rPr>
          <w:spacing w:val="-2"/>
          <w:sz w:val="24"/>
        </w:rPr>
        <w:t>telefonicznych.</w:t>
      </w:r>
    </w:p>
    <w:p w14:paraId="4A68FE2B" w14:textId="77777777" w:rsidR="004C5F45" w:rsidRDefault="00795A18">
      <w:pPr>
        <w:pStyle w:val="Akapitzlist"/>
        <w:numPr>
          <w:ilvl w:val="0"/>
          <w:numId w:val="7"/>
        </w:numPr>
        <w:tabs>
          <w:tab w:val="left" w:pos="501"/>
        </w:tabs>
        <w:ind w:right="144"/>
        <w:jc w:val="both"/>
        <w:rPr>
          <w:sz w:val="24"/>
        </w:rPr>
      </w:pPr>
      <w:r>
        <w:rPr>
          <w:sz w:val="24"/>
        </w:rPr>
        <w:t>W celu zapewnienia należytej współpracy Stroną wyznaczą swoich upoważnionych przedstawicieli, odpowiedzialnych za bieżące kontakty i postęp realizowanych prac.</w:t>
      </w:r>
    </w:p>
    <w:p w14:paraId="38EB85EC" w14:textId="77777777" w:rsidR="004C5F45" w:rsidRDefault="00795A18">
      <w:pPr>
        <w:pStyle w:val="Akapitzlist"/>
        <w:numPr>
          <w:ilvl w:val="0"/>
          <w:numId w:val="7"/>
        </w:numPr>
        <w:tabs>
          <w:tab w:val="left" w:pos="500"/>
        </w:tabs>
        <w:spacing w:line="281" w:lineRule="exact"/>
        <w:ind w:left="500" w:hanging="359"/>
        <w:jc w:val="both"/>
        <w:rPr>
          <w:sz w:val="24"/>
        </w:rPr>
      </w:pPr>
      <w:r>
        <w:rPr>
          <w:sz w:val="24"/>
        </w:rPr>
        <w:t>W</w:t>
      </w:r>
      <w:r>
        <w:rPr>
          <w:spacing w:val="53"/>
          <w:sz w:val="24"/>
        </w:rPr>
        <w:t xml:space="preserve">  </w:t>
      </w:r>
      <w:r>
        <w:rPr>
          <w:sz w:val="24"/>
        </w:rPr>
        <w:t>uzasadnionych</w:t>
      </w:r>
      <w:r>
        <w:rPr>
          <w:spacing w:val="53"/>
          <w:sz w:val="24"/>
        </w:rPr>
        <w:t xml:space="preserve">  </w:t>
      </w:r>
      <w:r>
        <w:rPr>
          <w:sz w:val="24"/>
        </w:rPr>
        <w:t>przypadkach</w:t>
      </w:r>
      <w:r>
        <w:rPr>
          <w:spacing w:val="53"/>
          <w:sz w:val="24"/>
        </w:rPr>
        <w:t xml:space="preserve">  </w:t>
      </w:r>
      <w:r>
        <w:rPr>
          <w:sz w:val="24"/>
        </w:rPr>
        <w:t>Strony</w:t>
      </w:r>
      <w:r>
        <w:rPr>
          <w:spacing w:val="52"/>
          <w:sz w:val="24"/>
        </w:rPr>
        <w:t xml:space="preserve">  </w:t>
      </w:r>
      <w:r>
        <w:rPr>
          <w:sz w:val="24"/>
        </w:rPr>
        <w:t>mogą</w:t>
      </w:r>
      <w:r>
        <w:rPr>
          <w:spacing w:val="54"/>
          <w:sz w:val="24"/>
        </w:rPr>
        <w:t xml:space="preserve">  </w:t>
      </w:r>
      <w:r>
        <w:rPr>
          <w:sz w:val="24"/>
        </w:rPr>
        <w:t>ustalić</w:t>
      </w:r>
      <w:r>
        <w:rPr>
          <w:spacing w:val="53"/>
          <w:sz w:val="24"/>
        </w:rPr>
        <w:t xml:space="preserve">  </w:t>
      </w:r>
      <w:r>
        <w:rPr>
          <w:sz w:val="24"/>
        </w:rPr>
        <w:t>również</w:t>
      </w:r>
      <w:r>
        <w:rPr>
          <w:spacing w:val="54"/>
          <w:sz w:val="24"/>
        </w:rPr>
        <w:t xml:space="preserve">  </w:t>
      </w:r>
      <w:r>
        <w:rPr>
          <w:sz w:val="24"/>
        </w:rPr>
        <w:t>inne</w:t>
      </w:r>
      <w:r>
        <w:rPr>
          <w:spacing w:val="53"/>
          <w:sz w:val="24"/>
        </w:rPr>
        <w:t xml:space="preserve">  </w:t>
      </w:r>
      <w:r>
        <w:rPr>
          <w:spacing w:val="-2"/>
          <w:sz w:val="24"/>
        </w:rPr>
        <w:t>zasady</w:t>
      </w:r>
    </w:p>
    <w:p w14:paraId="3E7D8175" w14:textId="77777777" w:rsidR="004C5F45" w:rsidRDefault="00795A18">
      <w:pPr>
        <w:pStyle w:val="Tekstpodstawowy"/>
        <w:spacing w:line="281" w:lineRule="exact"/>
        <w:ind w:firstLine="0"/>
        <w:jc w:val="left"/>
      </w:pPr>
      <w:r>
        <w:rPr>
          <w:spacing w:val="-2"/>
        </w:rPr>
        <w:t>komunikacji.</w:t>
      </w:r>
    </w:p>
    <w:p w14:paraId="6FDC2D5C" w14:textId="77777777" w:rsidR="004C5F45" w:rsidRDefault="004C5F45">
      <w:pPr>
        <w:pStyle w:val="Tekstpodstawowy"/>
        <w:ind w:left="0" w:firstLine="0"/>
        <w:jc w:val="left"/>
      </w:pPr>
    </w:p>
    <w:p w14:paraId="6CC503AD" w14:textId="77777777" w:rsidR="004C5F45" w:rsidRDefault="00795A18">
      <w:pPr>
        <w:pStyle w:val="Nagwek1"/>
        <w:spacing w:line="240" w:lineRule="auto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6</w:t>
      </w:r>
    </w:p>
    <w:p w14:paraId="5D2AFB5B" w14:textId="77777777" w:rsidR="004C5F45" w:rsidRDefault="00795A18">
      <w:pPr>
        <w:spacing w:line="281" w:lineRule="exact"/>
        <w:ind w:left="2" w:right="2"/>
        <w:jc w:val="center"/>
        <w:rPr>
          <w:b/>
          <w:sz w:val="24"/>
        </w:rPr>
      </w:pPr>
      <w:r>
        <w:rPr>
          <w:b/>
          <w:sz w:val="24"/>
        </w:rPr>
        <w:t>Gwarancja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rękojmia</w:t>
      </w:r>
    </w:p>
    <w:p w14:paraId="54F9C778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38"/>
        <w:jc w:val="both"/>
        <w:rPr>
          <w:sz w:val="24"/>
        </w:rPr>
      </w:pPr>
      <w:r>
        <w:rPr>
          <w:sz w:val="24"/>
        </w:rPr>
        <w:t>Wykonawca zapewnia, że dostarczony przez niego przedmiot umowy jest dobrej jakości i</w:t>
      </w:r>
      <w:r>
        <w:rPr>
          <w:spacing w:val="-3"/>
          <w:sz w:val="24"/>
        </w:rPr>
        <w:t xml:space="preserve"> </w:t>
      </w:r>
      <w:r>
        <w:rPr>
          <w:sz w:val="24"/>
        </w:rPr>
        <w:t>pozbawiony wad. Wykonawca udziela Zamawiającemu gwarancji na przedmiot zamówienia. Termin wynosi minimum 24 miesiące licząc od daty odbioru przedmiotu umowy stwierdzonego protokołem, o którym mowa w § 3 ust. 2.</w:t>
      </w:r>
    </w:p>
    <w:p w14:paraId="0D6638A3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line="281" w:lineRule="exact"/>
        <w:jc w:val="both"/>
        <w:rPr>
          <w:sz w:val="24"/>
        </w:rPr>
      </w:pPr>
      <w:r>
        <w:rPr>
          <w:sz w:val="24"/>
        </w:rPr>
        <w:t>Koszty</w:t>
      </w:r>
      <w:r>
        <w:rPr>
          <w:spacing w:val="70"/>
          <w:w w:val="150"/>
          <w:sz w:val="24"/>
        </w:rPr>
        <w:t xml:space="preserve">  </w:t>
      </w:r>
      <w:r>
        <w:rPr>
          <w:sz w:val="24"/>
        </w:rPr>
        <w:t>świadczenia</w:t>
      </w:r>
      <w:r>
        <w:rPr>
          <w:spacing w:val="70"/>
          <w:w w:val="150"/>
          <w:sz w:val="24"/>
        </w:rPr>
        <w:t xml:space="preserve">  </w:t>
      </w:r>
      <w:r>
        <w:rPr>
          <w:sz w:val="24"/>
        </w:rPr>
        <w:t>serwisu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gwarancyjnego,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wszelkie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koszty</w:t>
      </w:r>
      <w:r>
        <w:rPr>
          <w:spacing w:val="70"/>
          <w:w w:val="150"/>
          <w:sz w:val="24"/>
        </w:rPr>
        <w:t xml:space="preserve">  </w:t>
      </w:r>
      <w:r>
        <w:rPr>
          <w:spacing w:val="-2"/>
          <w:sz w:val="24"/>
        </w:rPr>
        <w:t>związane</w:t>
      </w:r>
    </w:p>
    <w:p w14:paraId="25978A3A" w14:textId="77777777" w:rsidR="004C5F45" w:rsidRDefault="00795A18">
      <w:pPr>
        <w:pStyle w:val="Tekstpodstawowy"/>
        <w:spacing w:line="281" w:lineRule="exact"/>
        <w:ind w:firstLine="0"/>
      </w:pPr>
      <w:r>
        <w:t>z</w:t>
      </w:r>
      <w:r>
        <w:rPr>
          <w:spacing w:val="-16"/>
        </w:rPr>
        <w:t xml:space="preserve"> </w:t>
      </w:r>
      <w:r>
        <w:t>wykonywaniem</w:t>
      </w:r>
      <w:r>
        <w:rPr>
          <w:spacing w:val="-13"/>
        </w:rPr>
        <w:t xml:space="preserve"> </w:t>
      </w:r>
      <w:r>
        <w:t>obowiązków</w:t>
      </w:r>
      <w:r>
        <w:rPr>
          <w:spacing w:val="-13"/>
        </w:rPr>
        <w:t xml:space="preserve"> </w:t>
      </w:r>
      <w:r>
        <w:t>gwarancyjnych</w:t>
      </w:r>
      <w:r>
        <w:rPr>
          <w:spacing w:val="-11"/>
        </w:rPr>
        <w:t xml:space="preserve"> </w:t>
      </w:r>
      <w:r>
        <w:t>ponosi</w:t>
      </w:r>
      <w:r>
        <w:rPr>
          <w:spacing w:val="-12"/>
        </w:rPr>
        <w:t xml:space="preserve"> </w:t>
      </w:r>
      <w:r>
        <w:rPr>
          <w:spacing w:val="-2"/>
        </w:rPr>
        <w:t>Wykonawca.</w:t>
      </w:r>
    </w:p>
    <w:p w14:paraId="419E91B6" w14:textId="77777777" w:rsidR="004C5F45" w:rsidRPr="00F812D7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37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2496" behindDoc="1" locked="0" layoutInCell="1" allowOverlap="1" wp14:anchorId="2775103B" wp14:editId="50FC6F4A">
                <wp:simplePos x="0" y="0"/>
                <wp:positionH relativeFrom="page">
                  <wp:posOffset>5648833</wp:posOffset>
                </wp:positionH>
                <wp:positionV relativeFrom="paragraph">
                  <wp:posOffset>512249</wp:posOffset>
                </wp:positionV>
                <wp:extent cx="30480" cy="952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9525">
                              <a:moveTo>
                                <a:pt x="3047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0479" y="9144"/>
                              </a:lnTo>
                              <a:lnTo>
                                <a:pt x="30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343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F5738" id="Graphic 8" o:spid="_x0000_s1026" style="position:absolute;margin-left:444.8pt;margin-top:40.35pt;width:2.4pt;height:.75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" path="m30479,l,,,9144r30479,l30479,xe" fillcolor="#d13438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 xml:space="preserve">W przypadku wystąpienia wad i usterek w okresie o którym </w:t>
      </w:r>
      <w:r w:rsidRPr="00F812D7">
        <w:rPr>
          <w:sz w:val="24"/>
        </w:rPr>
        <w:t>mowa w ust. 1 niniejszego paragrafu Zamawiający zobowiązany jest do niezwłocznego zawiadomienia Wykonawcy o</w:t>
      </w:r>
      <w:r w:rsidRPr="00F812D7">
        <w:rPr>
          <w:spacing w:val="-4"/>
          <w:sz w:val="24"/>
        </w:rPr>
        <w:t xml:space="preserve"> </w:t>
      </w:r>
      <w:r w:rsidRPr="00F812D7">
        <w:rPr>
          <w:sz w:val="24"/>
        </w:rPr>
        <w:t>zaistniałej sytuacji telefonicznie nr tel. …………….., lub pocztą a elektroniczną e-mail: ……………………………….</w:t>
      </w:r>
    </w:p>
    <w:p w14:paraId="7B48C742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40"/>
        <w:jc w:val="both"/>
        <w:rPr>
          <w:sz w:val="24"/>
        </w:rPr>
      </w:pPr>
      <w:r w:rsidRPr="00F812D7">
        <w:rPr>
          <w:sz w:val="24"/>
        </w:rPr>
        <w:t>Wymagany czas reakcji serwisu: najpóźniej w ciągu 4 dni roboczych od zgłoszenia wady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i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usterki.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Czas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reakcji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serwisu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-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oznacza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czas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rozpoczęcia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usuwania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wady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w</w:t>
      </w:r>
      <w:r w:rsidRPr="00F812D7">
        <w:rPr>
          <w:spacing w:val="-5"/>
          <w:sz w:val="24"/>
        </w:rPr>
        <w:t xml:space="preserve"> </w:t>
      </w:r>
      <w:r w:rsidRPr="00F812D7">
        <w:rPr>
          <w:sz w:val="24"/>
        </w:rPr>
        <w:t xml:space="preserve">siedzibie Zamawiającego liczony od chwili przesłania w trybie określonym </w:t>
      </w:r>
      <w:r>
        <w:rPr>
          <w:sz w:val="24"/>
        </w:rPr>
        <w:t>w § 6 ust. 3. Przez rozpoczęcie usuwania wady</w:t>
      </w:r>
      <w:r>
        <w:rPr>
          <w:spacing w:val="40"/>
          <w:sz w:val="24"/>
        </w:rPr>
        <w:t xml:space="preserve"> </w:t>
      </w:r>
      <w:r>
        <w:rPr>
          <w:sz w:val="24"/>
        </w:rPr>
        <w:t>i usterki uznaje się poświadczone przez użytkownika przybycie serwisanta, diagnozę i rozpoczęcie naprawy.</w:t>
      </w:r>
    </w:p>
    <w:p w14:paraId="32112E81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before="3" w:line="281" w:lineRule="exact"/>
        <w:jc w:val="both"/>
        <w:rPr>
          <w:sz w:val="24"/>
        </w:rPr>
      </w:pPr>
      <w:r>
        <w:rPr>
          <w:sz w:val="24"/>
        </w:rPr>
        <w:t>Jeśli</w:t>
      </w:r>
      <w:r>
        <w:rPr>
          <w:spacing w:val="27"/>
          <w:sz w:val="24"/>
        </w:rPr>
        <w:t xml:space="preserve">  </w:t>
      </w:r>
      <w:r>
        <w:rPr>
          <w:sz w:val="24"/>
        </w:rPr>
        <w:t>czas</w:t>
      </w:r>
      <w:r>
        <w:rPr>
          <w:spacing w:val="27"/>
          <w:sz w:val="24"/>
        </w:rPr>
        <w:t xml:space="preserve">  </w:t>
      </w:r>
      <w:r>
        <w:rPr>
          <w:sz w:val="24"/>
        </w:rPr>
        <w:t>skutecznej</w:t>
      </w:r>
      <w:r>
        <w:rPr>
          <w:spacing w:val="28"/>
          <w:sz w:val="24"/>
        </w:rPr>
        <w:t xml:space="preserve">  </w:t>
      </w:r>
      <w:r>
        <w:rPr>
          <w:sz w:val="24"/>
        </w:rPr>
        <w:t>naprawy</w:t>
      </w:r>
      <w:r>
        <w:rPr>
          <w:spacing w:val="26"/>
          <w:sz w:val="24"/>
        </w:rPr>
        <w:t xml:space="preserve">  </w:t>
      </w:r>
      <w:r>
        <w:rPr>
          <w:sz w:val="24"/>
        </w:rPr>
        <w:t>przekroczy</w:t>
      </w:r>
      <w:r>
        <w:rPr>
          <w:spacing w:val="27"/>
          <w:sz w:val="24"/>
        </w:rPr>
        <w:t xml:space="preserve">  </w:t>
      </w:r>
      <w:r>
        <w:rPr>
          <w:sz w:val="24"/>
        </w:rPr>
        <w:t>termin</w:t>
      </w:r>
      <w:r>
        <w:rPr>
          <w:spacing w:val="27"/>
          <w:sz w:val="24"/>
        </w:rPr>
        <w:t xml:space="preserve">  </w:t>
      </w:r>
      <w:r>
        <w:rPr>
          <w:sz w:val="24"/>
        </w:rPr>
        <w:t>wyznaczony</w:t>
      </w:r>
      <w:r>
        <w:rPr>
          <w:spacing w:val="28"/>
          <w:sz w:val="24"/>
        </w:rPr>
        <w:t xml:space="preserve">  </w:t>
      </w:r>
      <w:r>
        <w:rPr>
          <w:sz w:val="24"/>
        </w:rPr>
        <w:t>w</w:t>
      </w:r>
      <w:r>
        <w:rPr>
          <w:spacing w:val="28"/>
          <w:sz w:val="24"/>
        </w:rPr>
        <w:t xml:space="preserve">  </w:t>
      </w:r>
      <w:r>
        <w:rPr>
          <w:sz w:val="24"/>
        </w:rPr>
        <w:t>§</w:t>
      </w:r>
      <w:r>
        <w:rPr>
          <w:spacing w:val="30"/>
          <w:sz w:val="24"/>
        </w:rPr>
        <w:t xml:space="preserve">  </w:t>
      </w:r>
      <w:r>
        <w:rPr>
          <w:sz w:val="24"/>
        </w:rPr>
        <w:t>6</w:t>
      </w:r>
      <w:r>
        <w:rPr>
          <w:spacing w:val="27"/>
          <w:sz w:val="24"/>
        </w:rPr>
        <w:t xml:space="preserve">  </w:t>
      </w:r>
      <w:r>
        <w:rPr>
          <w:sz w:val="24"/>
        </w:rPr>
        <w:t>ust.</w:t>
      </w:r>
      <w:r>
        <w:rPr>
          <w:spacing w:val="28"/>
          <w:sz w:val="24"/>
        </w:rPr>
        <w:t xml:space="preserve">  </w:t>
      </w:r>
      <w:r>
        <w:rPr>
          <w:spacing w:val="-10"/>
          <w:sz w:val="24"/>
        </w:rPr>
        <w:t>4</w:t>
      </w:r>
    </w:p>
    <w:p w14:paraId="5831EAB2" w14:textId="77777777" w:rsidR="004C5F45" w:rsidRDefault="00795A18">
      <w:pPr>
        <w:pStyle w:val="Tekstpodstawowy"/>
        <w:spacing w:line="281" w:lineRule="exact"/>
        <w:ind w:firstLine="0"/>
      </w:pPr>
      <w:r>
        <w:t>Wykonawca</w:t>
      </w:r>
      <w:r>
        <w:rPr>
          <w:spacing w:val="-9"/>
        </w:rPr>
        <w:t xml:space="preserve"> </w:t>
      </w:r>
      <w:r>
        <w:t>zapłaci</w:t>
      </w:r>
      <w:r>
        <w:rPr>
          <w:spacing w:val="-6"/>
        </w:rPr>
        <w:t xml:space="preserve"> </w:t>
      </w:r>
      <w:r>
        <w:t>Zamawiającemu</w:t>
      </w:r>
      <w:r>
        <w:rPr>
          <w:spacing w:val="-7"/>
        </w:rPr>
        <w:t xml:space="preserve"> </w:t>
      </w:r>
      <w:r>
        <w:t>karę</w:t>
      </w:r>
      <w:r>
        <w:rPr>
          <w:spacing w:val="-6"/>
        </w:rPr>
        <w:t xml:space="preserve"> </w:t>
      </w:r>
      <w:r>
        <w:t>umowną</w:t>
      </w:r>
      <w:r>
        <w:rPr>
          <w:spacing w:val="-6"/>
        </w:rPr>
        <w:t xml:space="preserve"> </w:t>
      </w:r>
      <w:r>
        <w:t>określoną</w:t>
      </w:r>
      <w:r>
        <w:rPr>
          <w:spacing w:val="-6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§</w:t>
      </w:r>
      <w:r>
        <w:rPr>
          <w:spacing w:val="-4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ust.</w:t>
      </w:r>
      <w:r>
        <w:rPr>
          <w:spacing w:val="-6"/>
        </w:rPr>
        <w:t xml:space="preserve"> </w:t>
      </w:r>
      <w:r>
        <w:rPr>
          <w:spacing w:val="-5"/>
        </w:rPr>
        <w:t>2.</w:t>
      </w:r>
    </w:p>
    <w:p w14:paraId="0E0594B8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47"/>
        <w:jc w:val="both"/>
        <w:rPr>
          <w:sz w:val="24"/>
        </w:rPr>
      </w:pPr>
      <w:r>
        <w:rPr>
          <w:sz w:val="24"/>
        </w:rPr>
        <w:t>Jeśli sprzęt będzie naprawiany 4 razy, Zamawiającemu będzie przysługiwać prawo żądania wymiany tego sprzętu na nowy, wolny od wad, uszkodzeń i o parametrach nie gorszych niż określone w § 1 niniejszej umowy.</w:t>
      </w:r>
    </w:p>
    <w:p w14:paraId="07271975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02086357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before="91"/>
        <w:ind w:right="142"/>
        <w:jc w:val="both"/>
        <w:rPr>
          <w:sz w:val="24"/>
        </w:rPr>
      </w:pPr>
      <w:r>
        <w:rPr>
          <w:sz w:val="24"/>
        </w:rPr>
        <w:lastRenderedPageBreak/>
        <w:t>Wykonawca zobowiązany jest dostarczyć naprawiony bądź nowy sprzęt na własny koszt do miejsca wskazanego w § 2 ust. 2. Niebezpieczeństwo przypadkowej utraty lub uszkodzenia sprzętu w</w:t>
      </w:r>
      <w:r>
        <w:rPr>
          <w:spacing w:val="-3"/>
          <w:sz w:val="24"/>
        </w:rPr>
        <w:t xml:space="preserve"> </w:t>
      </w:r>
      <w:r>
        <w:rPr>
          <w:sz w:val="24"/>
        </w:rPr>
        <w:t>czasie od odebrania go od Zamawiającego do doręczenia go Zamawiającemu ponosi Wykonawca.</w:t>
      </w:r>
    </w:p>
    <w:p w14:paraId="16D7BF2C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42"/>
        <w:jc w:val="both"/>
        <w:rPr>
          <w:sz w:val="24"/>
        </w:rPr>
      </w:pPr>
      <w:r>
        <w:rPr>
          <w:sz w:val="24"/>
        </w:rPr>
        <w:t>Szczegółowe warunki gwarancji zawierają karty gwarancyjne, które Wykonawca zobowiązuje się dostarczyć Zamawiającemu w momencie odbioru przedmiotu umowy.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przypadku</w:t>
      </w:r>
      <w:r>
        <w:rPr>
          <w:spacing w:val="-8"/>
          <w:sz w:val="24"/>
        </w:rPr>
        <w:t xml:space="preserve"> </w:t>
      </w:r>
      <w:r>
        <w:rPr>
          <w:sz w:val="24"/>
        </w:rPr>
        <w:t>rozbieżności</w:t>
      </w:r>
      <w:r>
        <w:rPr>
          <w:spacing w:val="-6"/>
          <w:sz w:val="24"/>
        </w:rPr>
        <w:t xml:space="preserve"> </w:t>
      </w:r>
      <w:r>
        <w:rPr>
          <w:sz w:val="24"/>
        </w:rPr>
        <w:t>pomiędzy</w:t>
      </w:r>
      <w:r>
        <w:rPr>
          <w:spacing w:val="-8"/>
          <w:sz w:val="24"/>
        </w:rPr>
        <w:t xml:space="preserve"> </w:t>
      </w:r>
      <w:r>
        <w:rPr>
          <w:sz w:val="24"/>
        </w:rPr>
        <w:t>treścią</w:t>
      </w:r>
      <w:r>
        <w:rPr>
          <w:spacing w:val="-6"/>
          <w:sz w:val="24"/>
        </w:rPr>
        <w:t xml:space="preserve"> </w:t>
      </w:r>
      <w:r>
        <w:rPr>
          <w:sz w:val="24"/>
        </w:rPr>
        <w:t>umowy,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dokumentu</w:t>
      </w:r>
      <w:r>
        <w:rPr>
          <w:spacing w:val="-7"/>
          <w:sz w:val="24"/>
        </w:rPr>
        <w:t xml:space="preserve"> </w:t>
      </w:r>
      <w:r>
        <w:rPr>
          <w:sz w:val="24"/>
        </w:rPr>
        <w:t>gwarancji wiążące dla stron są postanowienia korzystniejsze dla Zamawiającego.</w:t>
      </w:r>
    </w:p>
    <w:p w14:paraId="6DCDC829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line="281" w:lineRule="exact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62"/>
          <w:sz w:val="24"/>
        </w:rPr>
        <w:t xml:space="preserve"> </w:t>
      </w:r>
      <w:r>
        <w:rPr>
          <w:sz w:val="24"/>
        </w:rPr>
        <w:t>udziela</w:t>
      </w:r>
      <w:r>
        <w:rPr>
          <w:spacing w:val="64"/>
          <w:sz w:val="24"/>
        </w:rPr>
        <w:t xml:space="preserve"> </w:t>
      </w:r>
      <w:r>
        <w:rPr>
          <w:sz w:val="24"/>
        </w:rPr>
        <w:t>rękojmi</w:t>
      </w:r>
      <w:r>
        <w:rPr>
          <w:spacing w:val="65"/>
          <w:sz w:val="24"/>
        </w:rPr>
        <w:t xml:space="preserve"> </w:t>
      </w:r>
      <w:r>
        <w:rPr>
          <w:sz w:val="24"/>
        </w:rPr>
        <w:t>na</w:t>
      </w:r>
      <w:r>
        <w:rPr>
          <w:spacing w:val="64"/>
          <w:sz w:val="24"/>
        </w:rPr>
        <w:t xml:space="preserve"> </w:t>
      </w:r>
      <w:r>
        <w:rPr>
          <w:sz w:val="24"/>
        </w:rPr>
        <w:t>przedmiot</w:t>
      </w:r>
      <w:r>
        <w:rPr>
          <w:spacing w:val="65"/>
          <w:sz w:val="24"/>
        </w:rPr>
        <w:t xml:space="preserve"> </w:t>
      </w:r>
      <w:r>
        <w:rPr>
          <w:sz w:val="24"/>
        </w:rPr>
        <w:t>umowy,</w:t>
      </w:r>
      <w:r>
        <w:rPr>
          <w:spacing w:val="65"/>
          <w:sz w:val="24"/>
        </w:rPr>
        <w:t xml:space="preserve"> </w:t>
      </w:r>
      <w:r>
        <w:rPr>
          <w:sz w:val="24"/>
        </w:rPr>
        <w:t>zgodnie</w:t>
      </w:r>
      <w:r>
        <w:rPr>
          <w:spacing w:val="64"/>
          <w:sz w:val="24"/>
        </w:rPr>
        <w:t xml:space="preserve"> </w:t>
      </w:r>
      <w:r>
        <w:rPr>
          <w:sz w:val="24"/>
        </w:rPr>
        <w:t>z</w:t>
      </w:r>
      <w:r>
        <w:rPr>
          <w:spacing w:val="63"/>
          <w:sz w:val="24"/>
        </w:rPr>
        <w:t xml:space="preserve"> </w:t>
      </w:r>
      <w:r>
        <w:rPr>
          <w:sz w:val="24"/>
        </w:rPr>
        <w:t>zapisami</w:t>
      </w:r>
      <w:r>
        <w:rPr>
          <w:spacing w:val="65"/>
          <w:sz w:val="24"/>
        </w:rPr>
        <w:t xml:space="preserve"> </w:t>
      </w:r>
      <w:r>
        <w:rPr>
          <w:spacing w:val="-2"/>
          <w:sz w:val="24"/>
        </w:rPr>
        <w:t>kodeksu</w:t>
      </w:r>
    </w:p>
    <w:p w14:paraId="0A84C130" w14:textId="77777777" w:rsidR="004C5F45" w:rsidRDefault="00795A18">
      <w:pPr>
        <w:pStyle w:val="Tekstpodstawowy"/>
        <w:spacing w:line="281" w:lineRule="exact"/>
        <w:ind w:firstLine="0"/>
        <w:jc w:val="left"/>
      </w:pPr>
      <w:r>
        <w:rPr>
          <w:spacing w:val="-2"/>
        </w:rPr>
        <w:t>cywilnego.</w:t>
      </w:r>
    </w:p>
    <w:p w14:paraId="21F3FE52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38"/>
        <w:jc w:val="both"/>
        <w:rPr>
          <w:sz w:val="24"/>
        </w:rPr>
      </w:pPr>
      <w:r>
        <w:rPr>
          <w:sz w:val="24"/>
        </w:rPr>
        <w:t>W okresie gwarancji i rękojmi w</w:t>
      </w:r>
      <w:r>
        <w:rPr>
          <w:spacing w:val="-1"/>
          <w:sz w:val="24"/>
        </w:rPr>
        <w:t xml:space="preserve"> </w:t>
      </w:r>
      <w:r>
        <w:rPr>
          <w:sz w:val="24"/>
        </w:rPr>
        <w:t>przypadku obiektywnej niemożliwości dostarczenia przez Wykonawcę sprzętu wskazanego w ofercie z powodu braku jego dostępności na rynku, co zostanie potwierdzone przez jego producenta, dopuszczalne jest dostarczenie przez Wykonawcę sprzętu o parametrach technicznych nie gorszych na koszt Wykonawcy. W takim przypadku Wykonawca obowiązany jest uprzednio każdorazowo przedłożyć Zamawiającemu stosowne dokumenty (oświadczenie producenta o</w:t>
      </w:r>
      <w:r>
        <w:rPr>
          <w:spacing w:val="-2"/>
          <w:sz w:val="24"/>
        </w:rPr>
        <w:t xml:space="preserve"> </w:t>
      </w:r>
      <w:r>
        <w:rPr>
          <w:sz w:val="24"/>
        </w:rPr>
        <w:t>niedostępności zaoferowanego sprzętu, opinia o nie gorszych parametrach technicznych sprzętu zamiennego niż zaoferowany w</w:t>
      </w:r>
      <w:r>
        <w:rPr>
          <w:spacing w:val="-5"/>
          <w:sz w:val="24"/>
        </w:rPr>
        <w:t xml:space="preserve"> </w:t>
      </w:r>
      <w:r>
        <w:rPr>
          <w:sz w:val="24"/>
        </w:rPr>
        <w:t>ofercie). Zamiana zaoferowanego sprzętu wymaga zgody Zamawiającego, którą Zamawiający udzieli niezwłocznie gdy otrzyma wymagane dokumenty.</w:t>
      </w:r>
    </w:p>
    <w:p w14:paraId="287045E4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38"/>
        <w:jc w:val="both"/>
        <w:rPr>
          <w:sz w:val="24"/>
        </w:rPr>
      </w:pPr>
      <w:r>
        <w:rPr>
          <w:sz w:val="24"/>
        </w:rPr>
        <w:t>W okresie gwarancji i rękojmi w przypadku gdy Wykonawca nie usunie w terminie zgłoszonych wad lub usterek, Zamawiający ma prawo dokonać tego we własnym zakresie</w:t>
      </w:r>
      <w:r>
        <w:rPr>
          <w:spacing w:val="62"/>
          <w:sz w:val="24"/>
        </w:rPr>
        <w:t xml:space="preserve"> </w:t>
      </w:r>
      <w:r>
        <w:rPr>
          <w:sz w:val="24"/>
        </w:rPr>
        <w:t>na</w:t>
      </w:r>
      <w:r>
        <w:rPr>
          <w:spacing w:val="63"/>
          <w:sz w:val="24"/>
        </w:rPr>
        <w:t xml:space="preserve"> </w:t>
      </w:r>
      <w:r>
        <w:rPr>
          <w:sz w:val="24"/>
        </w:rPr>
        <w:t>koszt</w:t>
      </w:r>
      <w:r>
        <w:rPr>
          <w:spacing w:val="62"/>
          <w:sz w:val="24"/>
        </w:rPr>
        <w:t xml:space="preserve"> </w:t>
      </w:r>
      <w:r>
        <w:rPr>
          <w:sz w:val="24"/>
        </w:rPr>
        <w:t>Wykonawcy</w:t>
      </w:r>
      <w:r>
        <w:rPr>
          <w:spacing w:val="61"/>
          <w:sz w:val="24"/>
        </w:rPr>
        <w:t xml:space="preserve"> </w:t>
      </w:r>
      <w:r>
        <w:rPr>
          <w:sz w:val="24"/>
        </w:rPr>
        <w:t>nie</w:t>
      </w:r>
      <w:r>
        <w:rPr>
          <w:spacing w:val="62"/>
          <w:sz w:val="24"/>
        </w:rPr>
        <w:t xml:space="preserve"> </w:t>
      </w:r>
      <w:r>
        <w:rPr>
          <w:sz w:val="24"/>
        </w:rPr>
        <w:t>tracąc</w:t>
      </w:r>
      <w:r>
        <w:rPr>
          <w:spacing w:val="62"/>
          <w:sz w:val="24"/>
        </w:rPr>
        <w:t xml:space="preserve"> </w:t>
      </w:r>
      <w:r>
        <w:rPr>
          <w:sz w:val="24"/>
        </w:rPr>
        <w:t>uprawnień</w:t>
      </w:r>
      <w:r>
        <w:rPr>
          <w:spacing w:val="63"/>
          <w:sz w:val="24"/>
        </w:rPr>
        <w:t xml:space="preserve"> </w:t>
      </w:r>
      <w:r>
        <w:rPr>
          <w:sz w:val="24"/>
        </w:rPr>
        <w:t>z</w:t>
      </w:r>
      <w:r>
        <w:rPr>
          <w:spacing w:val="61"/>
          <w:sz w:val="24"/>
        </w:rPr>
        <w:t xml:space="preserve"> </w:t>
      </w:r>
      <w:r>
        <w:rPr>
          <w:sz w:val="24"/>
        </w:rPr>
        <w:t>gwarancji</w:t>
      </w:r>
      <w:r>
        <w:rPr>
          <w:spacing w:val="63"/>
          <w:sz w:val="24"/>
        </w:rPr>
        <w:t xml:space="preserve"> </w:t>
      </w:r>
      <w:r>
        <w:rPr>
          <w:sz w:val="24"/>
        </w:rPr>
        <w:t>i</w:t>
      </w:r>
      <w:r>
        <w:rPr>
          <w:spacing w:val="62"/>
          <w:sz w:val="24"/>
        </w:rPr>
        <w:t xml:space="preserve"> </w:t>
      </w:r>
      <w:r>
        <w:rPr>
          <w:sz w:val="24"/>
        </w:rPr>
        <w:t>rękojmi</w:t>
      </w:r>
      <w:r>
        <w:rPr>
          <w:spacing w:val="63"/>
          <w:sz w:val="24"/>
        </w:rPr>
        <w:t xml:space="preserve"> </w:t>
      </w:r>
      <w:r>
        <w:rPr>
          <w:sz w:val="24"/>
        </w:rPr>
        <w:t>oraz z zachowaniem prawa do kar umownych.</w:t>
      </w:r>
    </w:p>
    <w:p w14:paraId="7635F4D8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jc w:val="both"/>
        <w:rPr>
          <w:sz w:val="24"/>
        </w:rPr>
      </w:pPr>
      <w:r>
        <w:rPr>
          <w:sz w:val="24"/>
        </w:rPr>
        <w:t>Strony</w:t>
      </w:r>
      <w:r>
        <w:rPr>
          <w:spacing w:val="-10"/>
          <w:sz w:val="24"/>
        </w:rPr>
        <w:t xml:space="preserve"> </w:t>
      </w: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wyłączają</w:t>
      </w:r>
      <w:r>
        <w:rPr>
          <w:spacing w:val="-7"/>
          <w:sz w:val="24"/>
        </w:rPr>
        <w:t xml:space="preserve"> </w:t>
      </w:r>
      <w:r>
        <w:rPr>
          <w:sz w:val="24"/>
        </w:rPr>
        <w:t>odpowiedzialności</w:t>
      </w:r>
      <w:r>
        <w:rPr>
          <w:spacing w:val="-8"/>
          <w:sz w:val="24"/>
        </w:rPr>
        <w:t xml:space="preserve"> </w:t>
      </w:r>
      <w:r>
        <w:rPr>
          <w:sz w:val="24"/>
        </w:rPr>
        <w:t>Wykonawcy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tytułu</w:t>
      </w:r>
      <w:r>
        <w:rPr>
          <w:spacing w:val="-7"/>
          <w:sz w:val="24"/>
        </w:rPr>
        <w:t xml:space="preserve"> </w:t>
      </w:r>
      <w:r>
        <w:rPr>
          <w:sz w:val="24"/>
        </w:rPr>
        <w:t>rękojmi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wady.</w:t>
      </w:r>
    </w:p>
    <w:p w14:paraId="0EFF0B71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before="2"/>
        <w:jc w:val="both"/>
        <w:rPr>
          <w:sz w:val="24"/>
        </w:rPr>
      </w:pPr>
      <w:r>
        <w:rPr>
          <w:sz w:val="24"/>
        </w:rPr>
        <w:t>Okres</w:t>
      </w:r>
      <w:r>
        <w:rPr>
          <w:spacing w:val="-8"/>
          <w:sz w:val="24"/>
        </w:rPr>
        <w:t xml:space="preserve"> </w:t>
      </w:r>
      <w:r>
        <w:rPr>
          <w:sz w:val="24"/>
        </w:rPr>
        <w:t>rękojmi</w:t>
      </w:r>
      <w:r>
        <w:rPr>
          <w:spacing w:val="-8"/>
          <w:sz w:val="24"/>
        </w:rPr>
        <w:t xml:space="preserve"> </w:t>
      </w:r>
      <w:r>
        <w:rPr>
          <w:sz w:val="24"/>
        </w:rPr>
        <w:t>za</w:t>
      </w:r>
      <w:r>
        <w:rPr>
          <w:spacing w:val="-8"/>
          <w:sz w:val="24"/>
        </w:rPr>
        <w:t xml:space="preserve"> </w:t>
      </w:r>
      <w:r>
        <w:rPr>
          <w:sz w:val="24"/>
        </w:rPr>
        <w:t>wady</w:t>
      </w:r>
      <w:r>
        <w:rPr>
          <w:spacing w:val="-8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z w:val="24"/>
        </w:rPr>
        <w:t>równy</w:t>
      </w:r>
      <w:r>
        <w:rPr>
          <w:spacing w:val="-8"/>
          <w:sz w:val="24"/>
        </w:rPr>
        <w:t xml:space="preserve"> </w:t>
      </w:r>
      <w:r>
        <w:rPr>
          <w:sz w:val="24"/>
        </w:rPr>
        <w:t>okresowi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gwarancji.</w:t>
      </w:r>
    </w:p>
    <w:p w14:paraId="6966A306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line="281" w:lineRule="exact"/>
        <w:jc w:val="both"/>
        <w:rPr>
          <w:sz w:val="24"/>
        </w:rPr>
      </w:pPr>
      <w:r>
        <w:rPr>
          <w:sz w:val="24"/>
        </w:rPr>
        <w:t>Gwarancja</w:t>
      </w:r>
      <w:r>
        <w:rPr>
          <w:spacing w:val="34"/>
          <w:sz w:val="24"/>
        </w:rPr>
        <w:t xml:space="preserve">  </w:t>
      </w:r>
      <w:r>
        <w:rPr>
          <w:sz w:val="24"/>
        </w:rPr>
        <w:t>nie</w:t>
      </w:r>
      <w:r>
        <w:rPr>
          <w:spacing w:val="34"/>
          <w:sz w:val="24"/>
        </w:rPr>
        <w:t xml:space="preserve">  </w:t>
      </w:r>
      <w:r>
        <w:rPr>
          <w:sz w:val="24"/>
        </w:rPr>
        <w:t>obejmuje</w:t>
      </w:r>
      <w:r>
        <w:rPr>
          <w:spacing w:val="34"/>
          <w:sz w:val="24"/>
        </w:rPr>
        <w:t xml:space="preserve">  </w:t>
      </w:r>
      <w:r>
        <w:rPr>
          <w:sz w:val="24"/>
        </w:rPr>
        <w:t>uszkodzeń</w:t>
      </w:r>
      <w:r>
        <w:rPr>
          <w:spacing w:val="34"/>
          <w:sz w:val="24"/>
        </w:rPr>
        <w:t xml:space="preserve">  </w:t>
      </w:r>
      <w:r>
        <w:rPr>
          <w:sz w:val="24"/>
        </w:rPr>
        <w:t>powstałych</w:t>
      </w:r>
      <w:r>
        <w:rPr>
          <w:spacing w:val="33"/>
          <w:sz w:val="24"/>
        </w:rPr>
        <w:t xml:space="preserve">  </w:t>
      </w:r>
      <w:r>
        <w:rPr>
          <w:sz w:val="24"/>
        </w:rPr>
        <w:t>przez</w:t>
      </w:r>
      <w:r>
        <w:rPr>
          <w:spacing w:val="33"/>
          <w:sz w:val="24"/>
        </w:rPr>
        <w:t xml:space="preserve">  </w:t>
      </w:r>
      <w:r>
        <w:rPr>
          <w:spacing w:val="-2"/>
          <w:sz w:val="24"/>
        </w:rPr>
        <w:t>niewłaściwe/niezgodne</w:t>
      </w:r>
    </w:p>
    <w:p w14:paraId="21890721" w14:textId="77777777" w:rsidR="004C5F45" w:rsidRDefault="00795A18">
      <w:pPr>
        <w:pStyle w:val="Tekstpodstawowy"/>
        <w:spacing w:line="281" w:lineRule="exact"/>
        <w:ind w:firstLine="0"/>
      </w:pPr>
      <w:r>
        <w:t>z</w:t>
      </w:r>
      <w:r>
        <w:rPr>
          <w:spacing w:val="-12"/>
        </w:rPr>
        <w:t xml:space="preserve"> </w:t>
      </w:r>
      <w:r>
        <w:t>dostarczoną</w:t>
      </w:r>
      <w:r>
        <w:rPr>
          <w:spacing w:val="-9"/>
        </w:rPr>
        <w:t xml:space="preserve"> </w:t>
      </w:r>
      <w:r>
        <w:t>instrukcją</w:t>
      </w:r>
      <w:r>
        <w:rPr>
          <w:spacing w:val="-8"/>
        </w:rPr>
        <w:t xml:space="preserve"> </w:t>
      </w:r>
      <w:r>
        <w:t>użytkowanie</w:t>
      </w:r>
      <w:r>
        <w:rPr>
          <w:spacing w:val="-9"/>
        </w:rPr>
        <w:t xml:space="preserve"> </w:t>
      </w:r>
      <w:r>
        <w:t>przedmiotu</w:t>
      </w:r>
      <w:r>
        <w:rPr>
          <w:spacing w:val="-8"/>
        </w:rPr>
        <w:t xml:space="preserve"> </w:t>
      </w:r>
      <w:r>
        <w:rPr>
          <w:spacing w:val="-2"/>
        </w:rPr>
        <w:t>umowy.</w:t>
      </w:r>
    </w:p>
    <w:p w14:paraId="20E350AF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46"/>
        <w:jc w:val="both"/>
        <w:rPr>
          <w:sz w:val="24"/>
        </w:rPr>
      </w:pPr>
      <w:r>
        <w:rPr>
          <w:sz w:val="24"/>
        </w:rPr>
        <w:t>Wszelkie świadczenia Wykonawcy w okresie gwarancji są bezpłatne i nie wymagają ponoszenia przez Zamawiającego dodatkowych kosztów.</w:t>
      </w:r>
    </w:p>
    <w:p w14:paraId="4B9B1F4B" w14:textId="77777777" w:rsidR="004C5F45" w:rsidRDefault="004C5F45">
      <w:pPr>
        <w:pStyle w:val="Tekstpodstawowy"/>
        <w:ind w:left="0" w:firstLine="0"/>
        <w:jc w:val="left"/>
      </w:pPr>
    </w:p>
    <w:p w14:paraId="190C524C" w14:textId="77777777" w:rsidR="004C5F45" w:rsidRDefault="00795A18">
      <w:pPr>
        <w:pStyle w:val="Nagwek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7</w:t>
      </w:r>
    </w:p>
    <w:p w14:paraId="08BDDD1E" w14:textId="77777777" w:rsidR="004C5F45" w:rsidRDefault="00795A18">
      <w:pPr>
        <w:spacing w:line="281" w:lineRule="exact"/>
        <w:ind w:left="3" w:right="2"/>
        <w:jc w:val="center"/>
        <w:rPr>
          <w:b/>
          <w:sz w:val="24"/>
        </w:rPr>
      </w:pPr>
      <w:r>
        <w:rPr>
          <w:b/>
          <w:spacing w:val="-2"/>
          <w:sz w:val="24"/>
        </w:rPr>
        <w:t>Odpowiedzialność</w:t>
      </w:r>
    </w:p>
    <w:p w14:paraId="76D88184" w14:textId="77777777" w:rsidR="004C5F45" w:rsidRDefault="00795A18">
      <w:pPr>
        <w:pStyle w:val="Akapitzlist"/>
        <w:numPr>
          <w:ilvl w:val="0"/>
          <w:numId w:val="5"/>
        </w:numPr>
        <w:tabs>
          <w:tab w:val="left" w:pos="501"/>
        </w:tabs>
        <w:ind w:right="144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80"/>
          <w:sz w:val="24"/>
        </w:rPr>
        <w:t xml:space="preserve"> </w:t>
      </w:r>
      <w:r>
        <w:rPr>
          <w:sz w:val="24"/>
        </w:rPr>
        <w:t>zapłaci</w:t>
      </w:r>
      <w:r>
        <w:rPr>
          <w:spacing w:val="80"/>
          <w:sz w:val="24"/>
        </w:rPr>
        <w:t xml:space="preserve"> </w:t>
      </w:r>
      <w:r>
        <w:rPr>
          <w:sz w:val="24"/>
        </w:rPr>
        <w:t>Zamawiającemu</w:t>
      </w:r>
      <w:r>
        <w:rPr>
          <w:spacing w:val="80"/>
          <w:sz w:val="24"/>
        </w:rPr>
        <w:t xml:space="preserve"> </w:t>
      </w:r>
      <w:r>
        <w:rPr>
          <w:sz w:val="24"/>
        </w:rPr>
        <w:t>karę</w:t>
      </w:r>
      <w:r>
        <w:rPr>
          <w:spacing w:val="80"/>
          <w:sz w:val="24"/>
        </w:rPr>
        <w:t xml:space="preserve"> </w:t>
      </w:r>
      <w:r>
        <w:rPr>
          <w:sz w:val="24"/>
        </w:rPr>
        <w:t>umowną</w:t>
      </w:r>
      <w:r>
        <w:rPr>
          <w:spacing w:val="80"/>
          <w:sz w:val="24"/>
        </w:rPr>
        <w:t xml:space="preserve"> </w:t>
      </w:r>
      <w:r>
        <w:rPr>
          <w:sz w:val="24"/>
        </w:rPr>
        <w:t>za</w:t>
      </w:r>
      <w:r>
        <w:rPr>
          <w:spacing w:val="80"/>
          <w:sz w:val="24"/>
        </w:rPr>
        <w:t xml:space="preserve"> </w:t>
      </w:r>
      <w:r>
        <w:rPr>
          <w:sz w:val="24"/>
        </w:rPr>
        <w:t>odstąpienie</w:t>
      </w:r>
      <w:r>
        <w:rPr>
          <w:spacing w:val="80"/>
          <w:sz w:val="24"/>
        </w:rPr>
        <w:t xml:space="preserve"> </w:t>
      </w:r>
      <w:r>
        <w:rPr>
          <w:sz w:val="24"/>
        </w:rPr>
        <w:t>od</w:t>
      </w:r>
      <w:r>
        <w:rPr>
          <w:spacing w:val="80"/>
          <w:sz w:val="24"/>
        </w:rPr>
        <w:t xml:space="preserve"> </w:t>
      </w:r>
      <w:r>
        <w:rPr>
          <w:sz w:val="24"/>
        </w:rPr>
        <w:t>umowy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przyczyn leżących po stronie Wykonawcy w wysokości 10% całkowitego wynagrodzenia umownego brutto – określonego w § 4 umowy.</w:t>
      </w:r>
    </w:p>
    <w:p w14:paraId="6AED98F1" w14:textId="77777777" w:rsidR="004C5F45" w:rsidRDefault="00795A18">
      <w:pPr>
        <w:pStyle w:val="Akapitzlist"/>
        <w:numPr>
          <w:ilvl w:val="0"/>
          <w:numId w:val="5"/>
        </w:numPr>
        <w:tabs>
          <w:tab w:val="left" w:pos="501"/>
        </w:tabs>
        <w:ind w:right="143"/>
        <w:jc w:val="both"/>
        <w:rPr>
          <w:sz w:val="24"/>
        </w:rPr>
      </w:pPr>
      <w:r>
        <w:rPr>
          <w:sz w:val="24"/>
        </w:rPr>
        <w:t>Wykonawca zapłaci Zamawiającemu karę umowną za opóźnienie w dostawie przedmiotu umowy w wysokości 0,2% całkowitego wynagrodzenia umownego brutto za każdy dzień opóźnienia.</w:t>
      </w:r>
    </w:p>
    <w:p w14:paraId="38113649" w14:textId="77777777" w:rsidR="004C5F45" w:rsidRDefault="00795A18">
      <w:pPr>
        <w:pStyle w:val="Akapitzlist"/>
        <w:numPr>
          <w:ilvl w:val="0"/>
          <w:numId w:val="5"/>
        </w:numPr>
        <w:tabs>
          <w:tab w:val="left" w:pos="500"/>
        </w:tabs>
        <w:spacing w:before="1"/>
        <w:ind w:left="500" w:hanging="359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35"/>
          <w:sz w:val="24"/>
        </w:rPr>
        <w:t xml:space="preserve"> </w:t>
      </w:r>
      <w:r>
        <w:rPr>
          <w:sz w:val="24"/>
        </w:rPr>
        <w:t>zapłaci</w:t>
      </w:r>
      <w:r>
        <w:rPr>
          <w:spacing w:val="39"/>
          <w:sz w:val="24"/>
        </w:rPr>
        <w:t xml:space="preserve"> </w:t>
      </w:r>
      <w:r>
        <w:rPr>
          <w:sz w:val="24"/>
        </w:rPr>
        <w:t>Zamawiającemu</w:t>
      </w:r>
      <w:r>
        <w:rPr>
          <w:spacing w:val="38"/>
          <w:sz w:val="24"/>
        </w:rPr>
        <w:t xml:space="preserve"> </w:t>
      </w:r>
      <w:r>
        <w:rPr>
          <w:sz w:val="24"/>
        </w:rPr>
        <w:t>karę</w:t>
      </w:r>
      <w:r>
        <w:rPr>
          <w:spacing w:val="38"/>
          <w:sz w:val="24"/>
        </w:rPr>
        <w:t xml:space="preserve"> </w:t>
      </w:r>
      <w:r>
        <w:rPr>
          <w:sz w:val="24"/>
        </w:rPr>
        <w:t>umowną,</w:t>
      </w:r>
      <w:r>
        <w:rPr>
          <w:spacing w:val="39"/>
          <w:sz w:val="24"/>
        </w:rPr>
        <w:t xml:space="preserve"> </w:t>
      </w:r>
      <w:r>
        <w:rPr>
          <w:sz w:val="24"/>
        </w:rPr>
        <w:t>o</w:t>
      </w:r>
      <w:r>
        <w:rPr>
          <w:spacing w:val="37"/>
          <w:sz w:val="24"/>
        </w:rPr>
        <w:t xml:space="preserve"> </w:t>
      </w:r>
      <w:r>
        <w:rPr>
          <w:sz w:val="24"/>
        </w:rPr>
        <w:t>której</w:t>
      </w:r>
      <w:r>
        <w:rPr>
          <w:spacing w:val="39"/>
          <w:sz w:val="24"/>
        </w:rPr>
        <w:t xml:space="preserve"> </w:t>
      </w:r>
      <w:r>
        <w:rPr>
          <w:sz w:val="24"/>
        </w:rPr>
        <w:t>mowa</w:t>
      </w:r>
      <w:r>
        <w:rPr>
          <w:spacing w:val="38"/>
          <w:sz w:val="24"/>
        </w:rPr>
        <w:t xml:space="preserve"> </w:t>
      </w:r>
      <w:r>
        <w:rPr>
          <w:sz w:val="24"/>
        </w:rPr>
        <w:t>w</w:t>
      </w:r>
      <w:r>
        <w:rPr>
          <w:spacing w:val="37"/>
          <w:sz w:val="24"/>
        </w:rPr>
        <w:t xml:space="preserve"> </w:t>
      </w:r>
      <w:r>
        <w:rPr>
          <w:sz w:val="24"/>
        </w:rPr>
        <w:t>ust.</w:t>
      </w:r>
      <w:r>
        <w:rPr>
          <w:spacing w:val="39"/>
          <w:sz w:val="24"/>
        </w:rPr>
        <w:t xml:space="preserve"> </w:t>
      </w:r>
      <w:r>
        <w:rPr>
          <w:sz w:val="24"/>
        </w:rPr>
        <w:t>1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także</w:t>
      </w:r>
    </w:p>
    <w:p w14:paraId="075C552E" w14:textId="77777777" w:rsidR="004C5F45" w:rsidRDefault="00795A18">
      <w:pPr>
        <w:pStyle w:val="Tekstpodstawowy"/>
        <w:spacing w:line="281" w:lineRule="exact"/>
        <w:ind w:firstLine="0"/>
      </w:pPr>
      <w:r>
        <w:t>w</w:t>
      </w:r>
      <w:r>
        <w:rPr>
          <w:spacing w:val="-4"/>
        </w:rPr>
        <w:t xml:space="preserve"> </w:t>
      </w:r>
      <w:r>
        <w:rPr>
          <w:spacing w:val="-2"/>
        </w:rPr>
        <w:t>przypadku:</w:t>
      </w:r>
    </w:p>
    <w:p w14:paraId="7C3C8433" w14:textId="77777777" w:rsidR="004C5F45" w:rsidRDefault="00795A18">
      <w:pPr>
        <w:pStyle w:val="Akapitzlist"/>
        <w:numPr>
          <w:ilvl w:val="1"/>
          <w:numId w:val="5"/>
        </w:numPr>
        <w:tabs>
          <w:tab w:val="left" w:pos="1070"/>
        </w:tabs>
        <w:ind w:right="139"/>
        <w:jc w:val="both"/>
        <w:rPr>
          <w:sz w:val="24"/>
        </w:rPr>
      </w:pPr>
      <w:r>
        <w:rPr>
          <w:sz w:val="24"/>
        </w:rPr>
        <w:t>odstąpienia Zamawiającego od umowy na podstawie przepisów ustawowych</w:t>
      </w:r>
      <w:r>
        <w:rPr>
          <w:spacing w:val="40"/>
          <w:sz w:val="24"/>
        </w:rPr>
        <w:t xml:space="preserve"> </w:t>
      </w:r>
      <w:r>
        <w:rPr>
          <w:sz w:val="24"/>
        </w:rPr>
        <w:t>(w szczególności art. 635 k.c. oraz innych przepisów uprawniających Zamawiającego do odstąpienia od umowy),</w:t>
      </w:r>
    </w:p>
    <w:p w14:paraId="38A88519" w14:textId="77777777" w:rsidR="004C5F45" w:rsidRDefault="00795A18">
      <w:pPr>
        <w:pStyle w:val="Akapitzlist"/>
        <w:numPr>
          <w:ilvl w:val="1"/>
          <w:numId w:val="5"/>
        </w:numPr>
        <w:tabs>
          <w:tab w:val="left" w:pos="1070"/>
        </w:tabs>
        <w:spacing w:before="1"/>
        <w:ind w:right="148"/>
        <w:jc w:val="both"/>
        <w:rPr>
          <w:sz w:val="24"/>
        </w:rPr>
      </w:pPr>
      <w:r>
        <w:rPr>
          <w:sz w:val="24"/>
        </w:rPr>
        <w:t>odstąpienia Wykonawcy od umowy lub rozwiązania jej z winy Wykonawcy niezależnie od sposobu rozwiązania (w tym wypowiedzenia).</w:t>
      </w:r>
    </w:p>
    <w:p w14:paraId="3406F191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096E0738" w14:textId="77777777" w:rsidR="004C5F45" w:rsidRDefault="00795A18">
      <w:pPr>
        <w:pStyle w:val="Akapitzlist"/>
        <w:numPr>
          <w:ilvl w:val="0"/>
          <w:numId w:val="5"/>
        </w:numPr>
        <w:tabs>
          <w:tab w:val="left" w:pos="501"/>
        </w:tabs>
        <w:spacing w:before="91"/>
        <w:ind w:right="143"/>
        <w:jc w:val="both"/>
        <w:rPr>
          <w:sz w:val="24"/>
        </w:rPr>
      </w:pPr>
      <w:r>
        <w:rPr>
          <w:sz w:val="24"/>
        </w:rPr>
        <w:lastRenderedPageBreak/>
        <w:t xml:space="preserve">Zamawiający ma prawo dochodzenia odszkodowania uzupełniającego, przewyższającego wysokość kar umownych do wysokości rzeczywiście poniesionej </w:t>
      </w:r>
      <w:r>
        <w:rPr>
          <w:spacing w:val="-2"/>
          <w:sz w:val="24"/>
        </w:rPr>
        <w:t>szkody.</w:t>
      </w:r>
    </w:p>
    <w:p w14:paraId="5D17A404" w14:textId="77777777" w:rsidR="004C5F45" w:rsidRDefault="00795A18">
      <w:pPr>
        <w:pStyle w:val="Akapitzlist"/>
        <w:numPr>
          <w:ilvl w:val="0"/>
          <w:numId w:val="5"/>
        </w:numPr>
        <w:tabs>
          <w:tab w:val="left" w:pos="500"/>
        </w:tabs>
        <w:spacing w:line="280" w:lineRule="exact"/>
        <w:ind w:left="500" w:hanging="359"/>
        <w:jc w:val="both"/>
        <w:rPr>
          <w:sz w:val="24"/>
        </w:rPr>
      </w:pPr>
      <w:r>
        <w:rPr>
          <w:sz w:val="24"/>
        </w:rPr>
        <w:t>Kary</w:t>
      </w:r>
      <w:r>
        <w:rPr>
          <w:spacing w:val="26"/>
          <w:sz w:val="24"/>
        </w:rPr>
        <w:t xml:space="preserve"> </w:t>
      </w:r>
      <w:r>
        <w:rPr>
          <w:sz w:val="24"/>
        </w:rPr>
        <w:t>umowne</w:t>
      </w:r>
      <w:r>
        <w:rPr>
          <w:spacing w:val="30"/>
          <w:sz w:val="24"/>
        </w:rPr>
        <w:t xml:space="preserve"> </w:t>
      </w:r>
      <w:r>
        <w:rPr>
          <w:sz w:val="24"/>
        </w:rPr>
        <w:t>podlegają</w:t>
      </w:r>
      <w:r>
        <w:rPr>
          <w:spacing w:val="30"/>
          <w:sz w:val="24"/>
        </w:rPr>
        <w:t xml:space="preserve"> </w:t>
      </w:r>
      <w:r>
        <w:rPr>
          <w:sz w:val="24"/>
        </w:rPr>
        <w:t>kumulacji</w:t>
      </w:r>
      <w:r>
        <w:rPr>
          <w:spacing w:val="30"/>
          <w:sz w:val="24"/>
        </w:rPr>
        <w:t xml:space="preserve"> </w:t>
      </w:r>
      <w:r>
        <w:rPr>
          <w:sz w:val="24"/>
        </w:rPr>
        <w:t>do</w:t>
      </w:r>
      <w:r>
        <w:rPr>
          <w:spacing w:val="30"/>
          <w:sz w:val="24"/>
        </w:rPr>
        <w:t xml:space="preserve"> </w:t>
      </w:r>
      <w:r>
        <w:rPr>
          <w:sz w:val="24"/>
        </w:rPr>
        <w:t>wysokości</w:t>
      </w:r>
      <w:r>
        <w:rPr>
          <w:spacing w:val="30"/>
          <w:sz w:val="24"/>
        </w:rPr>
        <w:t xml:space="preserve"> </w:t>
      </w:r>
      <w:r>
        <w:rPr>
          <w:sz w:val="24"/>
        </w:rPr>
        <w:t>35%</w:t>
      </w:r>
      <w:r>
        <w:rPr>
          <w:spacing w:val="29"/>
          <w:sz w:val="24"/>
        </w:rPr>
        <w:t xml:space="preserve"> </w:t>
      </w:r>
      <w:r>
        <w:rPr>
          <w:sz w:val="24"/>
        </w:rPr>
        <w:t>całkowitego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wynagrodzenia</w:t>
      </w:r>
    </w:p>
    <w:p w14:paraId="6EFC21E4" w14:textId="77777777" w:rsidR="004C5F45" w:rsidRDefault="00795A18">
      <w:pPr>
        <w:pStyle w:val="Tekstpodstawowy"/>
        <w:spacing w:before="2" w:line="281" w:lineRule="exact"/>
        <w:ind w:firstLine="0"/>
      </w:pPr>
      <w:r>
        <w:t>umownego</w:t>
      </w:r>
      <w:r>
        <w:rPr>
          <w:spacing w:val="-5"/>
        </w:rPr>
        <w:t xml:space="preserve"> </w:t>
      </w:r>
      <w:r>
        <w:rPr>
          <w:spacing w:val="-2"/>
        </w:rPr>
        <w:t>brutto.</w:t>
      </w:r>
    </w:p>
    <w:p w14:paraId="59AD0C02" w14:textId="77777777" w:rsidR="004C5F45" w:rsidRDefault="00795A18">
      <w:pPr>
        <w:pStyle w:val="Akapitzlist"/>
        <w:numPr>
          <w:ilvl w:val="0"/>
          <w:numId w:val="5"/>
        </w:numPr>
        <w:tabs>
          <w:tab w:val="left" w:pos="501"/>
          <w:tab w:val="left" w:pos="553"/>
        </w:tabs>
        <w:ind w:right="146"/>
        <w:jc w:val="both"/>
        <w:rPr>
          <w:sz w:val="24"/>
        </w:rPr>
      </w:pPr>
      <w:r>
        <w:rPr>
          <w:sz w:val="24"/>
        </w:rPr>
        <w:t>Strony</w:t>
      </w:r>
      <w:r>
        <w:rPr>
          <w:spacing w:val="40"/>
          <w:sz w:val="24"/>
        </w:rPr>
        <w:t xml:space="preserve"> </w:t>
      </w:r>
      <w:r>
        <w:rPr>
          <w:sz w:val="24"/>
        </w:rPr>
        <w:t>ustalają, że Zamawiający swoją wierzytelność, z tytułu naliczonych kar na podstawie</w:t>
      </w:r>
      <w:r>
        <w:rPr>
          <w:spacing w:val="74"/>
          <w:sz w:val="24"/>
        </w:rPr>
        <w:t xml:space="preserve"> </w:t>
      </w:r>
      <w:r>
        <w:rPr>
          <w:sz w:val="24"/>
        </w:rPr>
        <w:t>niniejszej</w:t>
      </w:r>
      <w:r>
        <w:rPr>
          <w:spacing w:val="75"/>
          <w:sz w:val="24"/>
        </w:rPr>
        <w:t xml:space="preserve"> </w:t>
      </w:r>
      <w:r>
        <w:rPr>
          <w:sz w:val="24"/>
        </w:rPr>
        <w:t>umowy,</w:t>
      </w:r>
      <w:r>
        <w:rPr>
          <w:spacing w:val="74"/>
          <w:sz w:val="24"/>
        </w:rPr>
        <w:t xml:space="preserve"> </w:t>
      </w:r>
      <w:r>
        <w:rPr>
          <w:sz w:val="24"/>
        </w:rPr>
        <w:t>zaspokoi</w:t>
      </w:r>
      <w:r>
        <w:rPr>
          <w:spacing w:val="74"/>
          <w:sz w:val="24"/>
        </w:rPr>
        <w:t xml:space="preserve"> </w:t>
      </w:r>
      <w:r>
        <w:rPr>
          <w:sz w:val="24"/>
        </w:rPr>
        <w:t>w</w:t>
      </w:r>
      <w:r>
        <w:rPr>
          <w:spacing w:val="75"/>
          <w:sz w:val="24"/>
        </w:rPr>
        <w:t xml:space="preserve"> </w:t>
      </w:r>
      <w:r>
        <w:rPr>
          <w:sz w:val="24"/>
        </w:rPr>
        <w:t>pierwszej</w:t>
      </w:r>
      <w:r>
        <w:rPr>
          <w:spacing w:val="77"/>
          <w:sz w:val="24"/>
        </w:rPr>
        <w:t xml:space="preserve"> </w:t>
      </w:r>
      <w:r>
        <w:rPr>
          <w:sz w:val="24"/>
        </w:rPr>
        <w:t>kolejności</w:t>
      </w:r>
      <w:r>
        <w:rPr>
          <w:spacing w:val="74"/>
          <w:sz w:val="24"/>
        </w:rPr>
        <w:t xml:space="preserve"> </w:t>
      </w:r>
      <w:r>
        <w:rPr>
          <w:sz w:val="24"/>
        </w:rPr>
        <w:t>przez</w:t>
      </w:r>
      <w:r>
        <w:rPr>
          <w:spacing w:val="73"/>
          <w:sz w:val="24"/>
        </w:rPr>
        <w:t xml:space="preserve"> </w:t>
      </w:r>
      <w:r>
        <w:rPr>
          <w:sz w:val="24"/>
        </w:rPr>
        <w:t>potrącenie z należności Wykonawcy.</w:t>
      </w:r>
    </w:p>
    <w:p w14:paraId="5EB27D05" w14:textId="77777777" w:rsidR="004C5F45" w:rsidRDefault="00795A18">
      <w:pPr>
        <w:pStyle w:val="Nagwek1"/>
        <w:spacing w:before="281" w:line="240" w:lineRule="auto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8</w:t>
      </w:r>
    </w:p>
    <w:p w14:paraId="00730FEC" w14:textId="77777777" w:rsidR="004C5F45" w:rsidRDefault="00795A18">
      <w:pPr>
        <w:spacing w:before="43"/>
        <w:ind w:left="1" w:right="2"/>
        <w:jc w:val="center"/>
        <w:rPr>
          <w:b/>
          <w:sz w:val="24"/>
        </w:rPr>
      </w:pPr>
      <w:r>
        <w:rPr>
          <w:b/>
          <w:sz w:val="24"/>
        </w:rPr>
        <w:t>Odstąpienie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umowy</w:t>
      </w:r>
    </w:p>
    <w:p w14:paraId="593681D0" w14:textId="77777777" w:rsidR="004C5F45" w:rsidRDefault="00795A18">
      <w:pPr>
        <w:pStyle w:val="Akapitzlist"/>
        <w:numPr>
          <w:ilvl w:val="0"/>
          <w:numId w:val="4"/>
        </w:numPr>
        <w:tabs>
          <w:tab w:val="left" w:pos="500"/>
        </w:tabs>
        <w:spacing w:before="40"/>
        <w:ind w:left="500" w:hanging="359"/>
        <w:jc w:val="both"/>
        <w:rPr>
          <w:sz w:val="24"/>
        </w:rPr>
      </w:pPr>
      <w:r>
        <w:rPr>
          <w:sz w:val="24"/>
        </w:rPr>
        <w:t>Zamawiający</w:t>
      </w:r>
      <w:r>
        <w:rPr>
          <w:spacing w:val="-5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odstąpić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umowy:</w:t>
      </w:r>
    </w:p>
    <w:p w14:paraId="1B1EE16E" w14:textId="77777777" w:rsidR="004C5F45" w:rsidRDefault="00795A18">
      <w:pPr>
        <w:pStyle w:val="Akapitzlist"/>
        <w:numPr>
          <w:ilvl w:val="1"/>
          <w:numId w:val="4"/>
        </w:numPr>
        <w:tabs>
          <w:tab w:val="left" w:pos="848"/>
          <w:tab w:val="left" w:pos="928"/>
        </w:tabs>
        <w:spacing w:before="43" w:line="276" w:lineRule="auto"/>
        <w:ind w:right="140" w:hanging="360"/>
        <w:jc w:val="both"/>
        <w:rPr>
          <w:sz w:val="24"/>
        </w:rPr>
      </w:pPr>
      <w:r>
        <w:rPr>
          <w:sz w:val="24"/>
        </w:rPr>
        <w:t>w terminie 14 dni od dnia powzięcia wiadomości o zaistnieniu istotnej zmiany okoliczności</w:t>
      </w:r>
      <w:r>
        <w:rPr>
          <w:spacing w:val="-4"/>
          <w:sz w:val="24"/>
        </w:rPr>
        <w:t xml:space="preserve"> </w:t>
      </w:r>
      <w:r>
        <w:rPr>
          <w:sz w:val="24"/>
        </w:rPr>
        <w:t>powodującej,</w:t>
      </w:r>
      <w:r>
        <w:rPr>
          <w:spacing w:val="-3"/>
          <w:sz w:val="24"/>
        </w:rPr>
        <w:t xml:space="preserve"> </w:t>
      </w:r>
      <w:r>
        <w:rPr>
          <w:sz w:val="24"/>
        </w:rPr>
        <w:t>że</w:t>
      </w:r>
      <w:r>
        <w:rPr>
          <w:spacing w:val="-4"/>
          <w:sz w:val="24"/>
        </w:rPr>
        <w:t xml:space="preserve"> </w:t>
      </w:r>
      <w:r>
        <w:rPr>
          <w:sz w:val="24"/>
        </w:rPr>
        <w:t>wykonanie</w:t>
      </w:r>
      <w:r>
        <w:rPr>
          <w:spacing w:val="-4"/>
          <w:sz w:val="24"/>
        </w:rPr>
        <w:t xml:space="preserve"> </w:t>
      </w:r>
      <w:r>
        <w:rPr>
          <w:sz w:val="24"/>
        </w:rPr>
        <w:t>umowy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leży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interesie</w:t>
      </w:r>
      <w:r>
        <w:rPr>
          <w:spacing w:val="-4"/>
          <w:sz w:val="24"/>
        </w:rPr>
        <w:t xml:space="preserve"> </w:t>
      </w:r>
      <w:r>
        <w:rPr>
          <w:sz w:val="24"/>
        </w:rPr>
        <w:t>publicznym, czego nie można było przewidzieć w chwili zawarcia umowy, lub dalsze wykonywanie</w:t>
      </w:r>
      <w:r>
        <w:rPr>
          <w:spacing w:val="-8"/>
          <w:sz w:val="24"/>
        </w:rPr>
        <w:t xml:space="preserve"> </w:t>
      </w:r>
      <w:r>
        <w:rPr>
          <w:sz w:val="24"/>
        </w:rPr>
        <w:t>umowy</w:t>
      </w:r>
      <w:r>
        <w:rPr>
          <w:spacing w:val="-8"/>
          <w:sz w:val="24"/>
        </w:rPr>
        <w:t xml:space="preserve"> </w:t>
      </w:r>
      <w:r>
        <w:rPr>
          <w:sz w:val="24"/>
        </w:rPr>
        <w:t>może</w:t>
      </w:r>
      <w:r>
        <w:rPr>
          <w:spacing w:val="-8"/>
          <w:sz w:val="24"/>
        </w:rPr>
        <w:t xml:space="preserve"> </w:t>
      </w:r>
      <w:r>
        <w:rPr>
          <w:sz w:val="24"/>
        </w:rPr>
        <w:t>zagrozić</w:t>
      </w:r>
      <w:r>
        <w:rPr>
          <w:spacing w:val="-6"/>
          <w:sz w:val="24"/>
        </w:rPr>
        <w:t xml:space="preserve"> </w:t>
      </w:r>
      <w:r>
        <w:rPr>
          <w:sz w:val="24"/>
        </w:rPr>
        <w:t>podstawowemu</w:t>
      </w:r>
      <w:r>
        <w:rPr>
          <w:spacing w:val="-9"/>
          <w:sz w:val="24"/>
        </w:rPr>
        <w:t xml:space="preserve"> </w:t>
      </w:r>
      <w:r>
        <w:rPr>
          <w:sz w:val="24"/>
        </w:rPr>
        <w:t>interesowi</w:t>
      </w:r>
      <w:r>
        <w:rPr>
          <w:spacing w:val="-8"/>
          <w:sz w:val="24"/>
        </w:rPr>
        <w:t xml:space="preserve"> </w:t>
      </w:r>
      <w:r>
        <w:rPr>
          <w:sz w:val="24"/>
        </w:rPr>
        <w:t>bezpieczeństwa państwa lub bezpieczeństwu publicznemu;</w:t>
      </w:r>
    </w:p>
    <w:p w14:paraId="0ABB083D" w14:textId="77777777" w:rsidR="004C5F45" w:rsidRDefault="00795A18">
      <w:pPr>
        <w:pStyle w:val="Akapitzlist"/>
        <w:numPr>
          <w:ilvl w:val="1"/>
          <w:numId w:val="4"/>
        </w:numPr>
        <w:tabs>
          <w:tab w:val="left" w:pos="848"/>
          <w:tab w:val="left" w:pos="928"/>
        </w:tabs>
        <w:spacing w:line="276" w:lineRule="auto"/>
        <w:ind w:right="139" w:hanging="360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80"/>
          <w:sz w:val="24"/>
        </w:rPr>
        <w:t xml:space="preserve">  </w:t>
      </w:r>
      <w:r>
        <w:rPr>
          <w:sz w:val="24"/>
        </w:rPr>
        <w:t>wykonawca</w:t>
      </w:r>
      <w:r>
        <w:rPr>
          <w:spacing w:val="80"/>
          <w:sz w:val="24"/>
        </w:rPr>
        <w:t xml:space="preserve">  </w:t>
      </w:r>
      <w:r>
        <w:rPr>
          <w:sz w:val="24"/>
        </w:rPr>
        <w:t>w</w:t>
      </w:r>
      <w:r>
        <w:rPr>
          <w:spacing w:val="80"/>
          <w:sz w:val="24"/>
        </w:rPr>
        <w:t xml:space="preserve">  </w:t>
      </w:r>
      <w:r>
        <w:rPr>
          <w:sz w:val="24"/>
        </w:rPr>
        <w:t>chwili</w:t>
      </w:r>
      <w:r>
        <w:rPr>
          <w:spacing w:val="80"/>
          <w:sz w:val="24"/>
        </w:rPr>
        <w:t xml:space="preserve">  </w:t>
      </w:r>
      <w:r>
        <w:rPr>
          <w:sz w:val="24"/>
        </w:rPr>
        <w:t>zawarcia</w:t>
      </w:r>
      <w:r>
        <w:rPr>
          <w:spacing w:val="80"/>
          <w:sz w:val="24"/>
        </w:rPr>
        <w:t xml:space="preserve">  </w:t>
      </w:r>
      <w:r>
        <w:rPr>
          <w:sz w:val="24"/>
        </w:rPr>
        <w:t>umowy</w:t>
      </w:r>
      <w:r>
        <w:rPr>
          <w:spacing w:val="80"/>
          <w:sz w:val="24"/>
        </w:rPr>
        <w:t xml:space="preserve">  </w:t>
      </w:r>
      <w:r>
        <w:rPr>
          <w:sz w:val="24"/>
        </w:rPr>
        <w:t>podlegał</w:t>
      </w:r>
      <w:r>
        <w:rPr>
          <w:spacing w:val="80"/>
          <w:sz w:val="24"/>
        </w:rPr>
        <w:t xml:space="preserve">  </w:t>
      </w:r>
      <w:r>
        <w:rPr>
          <w:sz w:val="24"/>
        </w:rPr>
        <w:t>wykluczeniu z</w:t>
      </w:r>
      <w:r>
        <w:rPr>
          <w:spacing w:val="-5"/>
          <w:sz w:val="24"/>
        </w:rPr>
        <w:t xml:space="preserve"> </w:t>
      </w:r>
      <w:r>
        <w:rPr>
          <w:sz w:val="24"/>
        </w:rPr>
        <w:t>postępowania o udzielenie zamówienia na podstawie art. 108 ustawy Prawo zamówień publicznych</w:t>
      </w:r>
      <w:r>
        <w:rPr>
          <w:spacing w:val="40"/>
          <w:sz w:val="24"/>
        </w:rPr>
        <w:t xml:space="preserve"> </w:t>
      </w:r>
      <w:r>
        <w:rPr>
          <w:sz w:val="24"/>
        </w:rPr>
        <w:t>i Wytycznych dotyczących kwalifikowalności wydatków na lata 2021-2027.</w:t>
      </w:r>
    </w:p>
    <w:p w14:paraId="4437C661" w14:textId="77777777" w:rsidR="004C5F45" w:rsidRDefault="00795A18">
      <w:pPr>
        <w:pStyle w:val="Akapitzlist"/>
        <w:numPr>
          <w:ilvl w:val="0"/>
          <w:numId w:val="4"/>
        </w:numPr>
        <w:tabs>
          <w:tab w:val="left" w:pos="501"/>
        </w:tabs>
        <w:spacing w:before="2" w:line="273" w:lineRule="auto"/>
        <w:ind w:right="145"/>
        <w:jc w:val="both"/>
        <w:rPr>
          <w:sz w:val="24"/>
        </w:rPr>
      </w:pPr>
      <w:r>
        <w:rPr>
          <w:sz w:val="24"/>
        </w:rPr>
        <w:t>W przypadkach, o których mowa w ust. 1, wykonawca może żądać wyłącznie wynagrodzenia należnego z tytułu wykonania części umowy.</w:t>
      </w:r>
    </w:p>
    <w:p w14:paraId="2AC25640" w14:textId="77777777" w:rsidR="004C5F45" w:rsidRDefault="004C5F45">
      <w:pPr>
        <w:pStyle w:val="Tekstpodstawowy"/>
        <w:spacing w:before="164"/>
        <w:ind w:left="0" w:firstLine="0"/>
        <w:jc w:val="left"/>
      </w:pPr>
    </w:p>
    <w:p w14:paraId="7C739503" w14:textId="77777777" w:rsidR="004C5F45" w:rsidRDefault="00795A18">
      <w:pPr>
        <w:pStyle w:val="Nagwek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9</w:t>
      </w:r>
    </w:p>
    <w:p w14:paraId="79288408" w14:textId="77777777" w:rsidR="004C5F45" w:rsidRDefault="00795A18">
      <w:pPr>
        <w:spacing w:line="281" w:lineRule="exact"/>
        <w:ind w:left="1" w:right="2"/>
        <w:jc w:val="center"/>
        <w:rPr>
          <w:b/>
          <w:sz w:val="24"/>
        </w:rPr>
      </w:pPr>
      <w:r>
        <w:rPr>
          <w:b/>
          <w:sz w:val="24"/>
        </w:rPr>
        <w:t>Zmiana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225E0F22" w14:textId="77777777" w:rsidR="004C5F45" w:rsidRDefault="00795A18">
      <w:pPr>
        <w:pStyle w:val="Akapitzlist"/>
        <w:numPr>
          <w:ilvl w:val="0"/>
          <w:numId w:val="3"/>
        </w:numPr>
        <w:tabs>
          <w:tab w:val="left" w:pos="501"/>
        </w:tabs>
        <w:spacing w:before="4" w:line="276" w:lineRule="auto"/>
        <w:ind w:right="140"/>
        <w:jc w:val="both"/>
      </w:pPr>
      <w:r>
        <w:t>Zamawiający</w:t>
      </w:r>
      <w:r>
        <w:rPr>
          <w:spacing w:val="40"/>
        </w:rPr>
        <w:t xml:space="preserve"> </w:t>
      </w:r>
      <w:r>
        <w:t>przewiduje</w:t>
      </w:r>
      <w:r>
        <w:rPr>
          <w:spacing w:val="40"/>
        </w:rPr>
        <w:t xml:space="preserve"> </w:t>
      </w:r>
      <w:r>
        <w:t>możliwość</w:t>
      </w:r>
      <w:r>
        <w:rPr>
          <w:spacing w:val="40"/>
        </w:rPr>
        <w:t xml:space="preserve"> </w:t>
      </w:r>
      <w:r>
        <w:t>zmian</w:t>
      </w:r>
      <w:r>
        <w:rPr>
          <w:spacing w:val="40"/>
        </w:rPr>
        <w:t xml:space="preserve"> </w:t>
      </w:r>
      <w:r>
        <w:t>postanowień</w:t>
      </w:r>
      <w:r>
        <w:rPr>
          <w:spacing w:val="40"/>
        </w:rPr>
        <w:t xml:space="preserve"> </w:t>
      </w:r>
      <w:r>
        <w:t>umowy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sprawie</w:t>
      </w:r>
      <w:r>
        <w:rPr>
          <w:spacing w:val="40"/>
        </w:rPr>
        <w:t xml:space="preserve"> </w:t>
      </w:r>
      <w:r>
        <w:t>zamówienia w</w:t>
      </w:r>
      <w:r>
        <w:rPr>
          <w:spacing w:val="-3"/>
        </w:rPr>
        <w:t xml:space="preserve"> </w:t>
      </w:r>
      <w:r>
        <w:t>stosunku do treści wybranej oferty, dotyczących przedmiotu zamówienia, sposobu realizacji zamówienia oraz</w:t>
      </w:r>
      <w:r>
        <w:rPr>
          <w:spacing w:val="-1"/>
        </w:rPr>
        <w:t xml:space="preserve"> </w:t>
      </w:r>
      <w:r>
        <w:t>terminu realizacji umowy i terminu płatności a także wysokości wynagrodzenia wykonawcy, w szczególności w przypadku:</w:t>
      </w:r>
    </w:p>
    <w:p w14:paraId="0D77584E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</w:tabs>
        <w:spacing w:line="278" w:lineRule="exact"/>
        <w:ind w:left="848" w:hanging="280"/>
        <w:jc w:val="both"/>
        <w:rPr>
          <w:sz w:val="24"/>
        </w:rPr>
      </w:pPr>
      <w:r>
        <w:rPr>
          <w:sz w:val="24"/>
        </w:rPr>
        <w:t>zaistnienia</w:t>
      </w:r>
      <w:r>
        <w:rPr>
          <w:spacing w:val="-7"/>
          <w:sz w:val="24"/>
        </w:rPr>
        <w:t xml:space="preserve"> </w:t>
      </w:r>
      <w:r>
        <w:rPr>
          <w:sz w:val="24"/>
        </w:rPr>
        <w:t>omyłki</w:t>
      </w:r>
      <w:r>
        <w:rPr>
          <w:spacing w:val="-6"/>
          <w:sz w:val="24"/>
        </w:rPr>
        <w:t xml:space="preserve"> </w:t>
      </w:r>
      <w:r>
        <w:rPr>
          <w:sz w:val="24"/>
        </w:rPr>
        <w:t>pisarskiej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rachunkowej;</w:t>
      </w:r>
    </w:p>
    <w:p w14:paraId="368370B8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  <w:tab w:val="left" w:pos="928"/>
        </w:tabs>
        <w:ind w:left="928" w:right="144" w:hanging="360"/>
        <w:jc w:val="both"/>
        <w:rPr>
          <w:sz w:val="24"/>
        </w:rPr>
      </w:pPr>
      <w:r>
        <w:rPr>
          <w:sz w:val="24"/>
        </w:rPr>
        <w:t>powstania rozbieżności lub niejasności w rozumieniu pojęć użytych w umowie, których nie będzie można usunąć w inny sposób, a zmiana będzie umożliwiać usunięcie rozbieżności i doprecyzowanie Umowy w celu jednoznacznej interpretacji jej zapisów przez strony;</w:t>
      </w:r>
    </w:p>
    <w:p w14:paraId="6B880826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</w:tabs>
        <w:spacing w:line="281" w:lineRule="exact"/>
        <w:ind w:left="848" w:hanging="280"/>
        <w:jc w:val="both"/>
        <w:rPr>
          <w:sz w:val="24"/>
        </w:rPr>
      </w:pPr>
      <w:r>
        <w:rPr>
          <w:sz w:val="24"/>
        </w:rPr>
        <w:t>zmiany</w:t>
      </w:r>
      <w:r>
        <w:rPr>
          <w:spacing w:val="47"/>
          <w:sz w:val="24"/>
        </w:rPr>
        <w:t xml:space="preserve">  </w:t>
      </w:r>
      <w:r>
        <w:rPr>
          <w:sz w:val="24"/>
        </w:rPr>
        <w:t>podyktowane</w:t>
      </w:r>
      <w:r>
        <w:rPr>
          <w:spacing w:val="49"/>
          <w:sz w:val="24"/>
        </w:rPr>
        <w:t xml:space="preserve">  </w:t>
      </w:r>
      <w:r>
        <w:rPr>
          <w:sz w:val="24"/>
        </w:rPr>
        <w:t>zmianą</w:t>
      </w:r>
      <w:r>
        <w:rPr>
          <w:spacing w:val="48"/>
          <w:sz w:val="24"/>
        </w:rPr>
        <w:t xml:space="preserve">  </w:t>
      </w:r>
      <w:r>
        <w:rPr>
          <w:sz w:val="24"/>
        </w:rPr>
        <w:t>przepisów</w:t>
      </w:r>
      <w:r>
        <w:rPr>
          <w:spacing w:val="48"/>
          <w:sz w:val="24"/>
        </w:rPr>
        <w:t xml:space="preserve">  </w:t>
      </w:r>
      <w:r>
        <w:rPr>
          <w:sz w:val="24"/>
        </w:rPr>
        <w:t>prawa</w:t>
      </w:r>
      <w:r>
        <w:rPr>
          <w:spacing w:val="50"/>
          <w:sz w:val="24"/>
        </w:rPr>
        <w:t xml:space="preserve">  </w:t>
      </w:r>
      <w:r>
        <w:rPr>
          <w:sz w:val="24"/>
        </w:rPr>
        <w:t>powodujące</w:t>
      </w:r>
      <w:r>
        <w:rPr>
          <w:spacing w:val="47"/>
          <w:sz w:val="24"/>
        </w:rPr>
        <w:t xml:space="preserve">  </w:t>
      </w:r>
      <w:r>
        <w:rPr>
          <w:spacing w:val="-2"/>
          <w:sz w:val="24"/>
        </w:rPr>
        <w:t>konieczność</w:t>
      </w:r>
    </w:p>
    <w:p w14:paraId="5CAD9AAE" w14:textId="77777777" w:rsidR="004C5F45" w:rsidRDefault="00795A18">
      <w:pPr>
        <w:pStyle w:val="Tekstpodstawowy"/>
        <w:spacing w:line="281" w:lineRule="exact"/>
        <w:ind w:left="928" w:firstLine="0"/>
      </w:pPr>
      <w:r>
        <w:t>dokonania</w:t>
      </w:r>
      <w:r>
        <w:rPr>
          <w:spacing w:val="-6"/>
        </w:rPr>
        <w:t xml:space="preserve"> </w:t>
      </w:r>
      <w:r>
        <w:t>zmian</w:t>
      </w:r>
      <w:r>
        <w:rPr>
          <w:spacing w:val="-5"/>
        </w:rPr>
        <w:t xml:space="preserve"> </w:t>
      </w:r>
      <w:r>
        <w:t>w</w:t>
      </w:r>
      <w:r>
        <w:rPr>
          <w:spacing w:val="-7"/>
        </w:rPr>
        <w:t xml:space="preserve"> </w:t>
      </w:r>
      <w:r>
        <w:rPr>
          <w:spacing w:val="-2"/>
        </w:rPr>
        <w:t>umowie;</w:t>
      </w:r>
    </w:p>
    <w:p w14:paraId="0B13EF3D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  <w:tab w:val="left" w:pos="928"/>
        </w:tabs>
        <w:spacing w:before="3"/>
        <w:ind w:left="928" w:right="147" w:hanging="360"/>
        <w:jc w:val="both"/>
        <w:rPr>
          <w:sz w:val="24"/>
        </w:rPr>
      </w:pPr>
      <w:r>
        <w:rPr>
          <w:sz w:val="24"/>
        </w:rPr>
        <w:t>w zakresie obowiązującej stawki podatku VAT, w przypadku zmian powszechnie obowiązującego prawa w tym zakresie;</w:t>
      </w:r>
    </w:p>
    <w:p w14:paraId="16CDAB77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  <w:tab w:val="left" w:pos="928"/>
        </w:tabs>
        <w:ind w:left="928" w:right="143" w:hanging="360"/>
        <w:jc w:val="both"/>
        <w:rPr>
          <w:sz w:val="24"/>
        </w:rPr>
      </w:pPr>
      <w:r>
        <w:rPr>
          <w:sz w:val="24"/>
        </w:rPr>
        <w:t xml:space="preserve">w przypadku dokonania określonych czynności lub ich zaniechania przez organy administracji państwowej, w tym organy administracji rządowej, samorządowej, jak również organów i podmiotów, których działalność wymaga wydania jakiejkolwiek decyzji o charakterze administracyjnym w trakcie wykonywania przedmiotu niniejszej umowy (zmiana terminu wykonania o czas trwania </w:t>
      </w:r>
      <w:r>
        <w:rPr>
          <w:spacing w:val="-2"/>
          <w:sz w:val="24"/>
        </w:rPr>
        <w:t>przeszkody);</w:t>
      </w:r>
    </w:p>
    <w:p w14:paraId="6B379F76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4FED6AA7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  <w:tab w:val="left" w:pos="928"/>
        </w:tabs>
        <w:spacing w:before="91"/>
        <w:ind w:left="928" w:right="138" w:hanging="360"/>
        <w:jc w:val="both"/>
        <w:rPr>
          <w:sz w:val="24"/>
        </w:rPr>
      </w:pPr>
      <w:r>
        <w:rPr>
          <w:sz w:val="24"/>
        </w:rPr>
        <w:lastRenderedPageBreak/>
        <w:t>zaistnienia siły wyższej rozumianej jako zdarzenia pozostające poza kontrolą każdej ze stron, których strony nie mogły przewidzieć ani im zapobiec, i które zakłócają</w:t>
      </w:r>
      <w:r>
        <w:rPr>
          <w:spacing w:val="80"/>
          <w:sz w:val="24"/>
        </w:rPr>
        <w:t xml:space="preserve"> </w:t>
      </w:r>
      <w:r>
        <w:rPr>
          <w:sz w:val="24"/>
        </w:rPr>
        <w:t>lub</w:t>
      </w:r>
      <w:r>
        <w:rPr>
          <w:spacing w:val="80"/>
          <w:sz w:val="24"/>
        </w:rPr>
        <w:t xml:space="preserve"> </w:t>
      </w:r>
      <w:r>
        <w:rPr>
          <w:sz w:val="24"/>
        </w:rPr>
        <w:t>uniemożliwiają</w:t>
      </w:r>
      <w:r>
        <w:rPr>
          <w:spacing w:val="80"/>
          <w:sz w:val="24"/>
        </w:rPr>
        <w:t xml:space="preserve"> </w:t>
      </w:r>
      <w:r>
        <w:rPr>
          <w:sz w:val="24"/>
        </w:rPr>
        <w:t>realizację</w:t>
      </w:r>
      <w:r>
        <w:rPr>
          <w:spacing w:val="80"/>
          <w:sz w:val="24"/>
        </w:rPr>
        <w:t xml:space="preserve"> </w:t>
      </w:r>
      <w:r>
        <w:rPr>
          <w:sz w:val="24"/>
        </w:rPr>
        <w:t>Umowy,</w:t>
      </w:r>
      <w:r>
        <w:rPr>
          <w:spacing w:val="80"/>
          <w:sz w:val="24"/>
        </w:rPr>
        <w:t xml:space="preserve"> </w:t>
      </w:r>
      <w:r>
        <w:rPr>
          <w:sz w:val="24"/>
        </w:rPr>
        <w:t>takie</w:t>
      </w:r>
      <w:r>
        <w:rPr>
          <w:spacing w:val="80"/>
          <w:sz w:val="24"/>
        </w:rPr>
        <w:t xml:space="preserve"> </w:t>
      </w:r>
      <w:r>
        <w:rPr>
          <w:sz w:val="24"/>
        </w:rPr>
        <w:t>zdarzenia</w:t>
      </w:r>
      <w:r>
        <w:rPr>
          <w:spacing w:val="80"/>
          <w:sz w:val="24"/>
        </w:rPr>
        <w:t xml:space="preserve"> </w:t>
      </w:r>
      <w:r>
        <w:rPr>
          <w:sz w:val="24"/>
        </w:rPr>
        <w:t>obejmują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szczególności: wojny, rewolucje, pożary, powodzie, działania terrorystyczne, zakłócenia spowodowane wprowadzeniem zabezpieczeń antyterrorystycznych (zmiana terminu wykonania o czas trwania przeszkody). Wykonawca jest zobowiązany niezwłocznie poinformować Zamawiającego o fakcie zaistnienia siły wyższej. Termin realizacji może ulec wydłużeniu o czas działania siły </w:t>
      </w:r>
      <w:r>
        <w:rPr>
          <w:spacing w:val="-2"/>
          <w:sz w:val="24"/>
        </w:rPr>
        <w:t>wyższej.</w:t>
      </w:r>
    </w:p>
    <w:p w14:paraId="62215B03" w14:textId="77777777" w:rsidR="004C5F45" w:rsidRDefault="00795A18">
      <w:pPr>
        <w:pStyle w:val="Akapitzlist"/>
        <w:numPr>
          <w:ilvl w:val="0"/>
          <w:numId w:val="3"/>
        </w:numPr>
        <w:tabs>
          <w:tab w:val="left" w:pos="501"/>
        </w:tabs>
        <w:spacing w:line="276" w:lineRule="auto"/>
        <w:ind w:right="149"/>
        <w:jc w:val="both"/>
        <w:rPr>
          <w:sz w:val="24"/>
        </w:rPr>
      </w:pPr>
      <w:r>
        <w:rPr>
          <w:sz w:val="24"/>
        </w:rPr>
        <w:t>Wszelkie zmiany i uzupełnienia niniejszej Umowy, będą wymagały pod rygorem nieważności formy pisemnej w postaci aneksu.</w:t>
      </w:r>
    </w:p>
    <w:p w14:paraId="34AD73D5" w14:textId="77777777" w:rsidR="004C5F45" w:rsidRDefault="00795A18">
      <w:pPr>
        <w:pStyle w:val="Akapitzlist"/>
        <w:numPr>
          <w:ilvl w:val="0"/>
          <w:numId w:val="3"/>
        </w:numPr>
        <w:tabs>
          <w:tab w:val="left" w:pos="500"/>
        </w:tabs>
        <w:spacing w:line="280" w:lineRule="exact"/>
        <w:ind w:left="500" w:hanging="359"/>
        <w:jc w:val="both"/>
        <w:rPr>
          <w:sz w:val="24"/>
        </w:rPr>
      </w:pPr>
      <w:r>
        <w:rPr>
          <w:sz w:val="24"/>
        </w:rPr>
        <w:t>Zmiany</w:t>
      </w:r>
      <w:r>
        <w:rPr>
          <w:spacing w:val="43"/>
          <w:sz w:val="24"/>
        </w:rPr>
        <w:t xml:space="preserve">  </w:t>
      </w:r>
      <w:r>
        <w:rPr>
          <w:sz w:val="24"/>
        </w:rPr>
        <w:t>do</w:t>
      </w:r>
      <w:r>
        <w:rPr>
          <w:spacing w:val="44"/>
          <w:sz w:val="24"/>
        </w:rPr>
        <w:t xml:space="preserve">  </w:t>
      </w:r>
      <w:r>
        <w:rPr>
          <w:sz w:val="24"/>
        </w:rPr>
        <w:t>Umowy</w:t>
      </w:r>
      <w:r>
        <w:rPr>
          <w:spacing w:val="45"/>
          <w:sz w:val="24"/>
        </w:rPr>
        <w:t xml:space="preserve">  </w:t>
      </w:r>
      <w:r>
        <w:rPr>
          <w:sz w:val="24"/>
        </w:rPr>
        <w:t>następują</w:t>
      </w:r>
      <w:r>
        <w:rPr>
          <w:spacing w:val="45"/>
          <w:sz w:val="24"/>
        </w:rPr>
        <w:t xml:space="preserve">  </w:t>
      </w:r>
      <w:r>
        <w:rPr>
          <w:sz w:val="24"/>
        </w:rPr>
        <w:t>na</w:t>
      </w:r>
      <w:r>
        <w:rPr>
          <w:spacing w:val="44"/>
          <w:sz w:val="24"/>
        </w:rPr>
        <w:t xml:space="preserve">  </w:t>
      </w:r>
      <w:r>
        <w:rPr>
          <w:sz w:val="24"/>
        </w:rPr>
        <w:t>pisemny</w:t>
      </w:r>
      <w:r>
        <w:rPr>
          <w:spacing w:val="44"/>
          <w:sz w:val="24"/>
        </w:rPr>
        <w:t xml:space="preserve">  </w:t>
      </w:r>
      <w:r>
        <w:rPr>
          <w:sz w:val="24"/>
        </w:rPr>
        <w:t>wniosek</w:t>
      </w:r>
      <w:r>
        <w:rPr>
          <w:spacing w:val="44"/>
          <w:sz w:val="24"/>
        </w:rPr>
        <w:t xml:space="preserve">  </w:t>
      </w:r>
      <w:r>
        <w:rPr>
          <w:sz w:val="24"/>
        </w:rPr>
        <w:t>jednej</w:t>
      </w:r>
      <w:r>
        <w:rPr>
          <w:spacing w:val="45"/>
          <w:sz w:val="24"/>
        </w:rPr>
        <w:t xml:space="preserve">  </w:t>
      </w:r>
      <w:r>
        <w:rPr>
          <w:sz w:val="24"/>
        </w:rPr>
        <w:t>ze</w:t>
      </w:r>
      <w:r>
        <w:rPr>
          <w:spacing w:val="43"/>
          <w:sz w:val="24"/>
        </w:rPr>
        <w:t xml:space="preserve">  </w:t>
      </w:r>
      <w:r>
        <w:rPr>
          <w:sz w:val="24"/>
        </w:rPr>
        <w:t>Stron</w:t>
      </w:r>
      <w:r>
        <w:rPr>
          <w:spacing w:val="44"/>
          <w:sz w:val="24"/>
        </w:rPr>
        <w:t xml:space="preserve">  </w:t>
      </w:r>
      <w:r>
        <w:rPr>
          <w:spacing w:val="-4"/>
          <w:sz w:val="24"/>
        </w:rPr>
        <w:t>wraz</w:t>
      </w:r>
    </w:p>
    <w:p w14:paraId="7D4181E0" w14:textId="77777777" w:rsidR="004C5F45" w:rsidRDefault="00795A18">
      <w:pPr>
        <w:pStyle w:val="Tekstpodstawowy"/>
        <w:spacing w:before="43"/>
        <w:ind w:firstLine="0"/>
      </w:pPr>
      <w:r>
        <w:t>z</w:t>
      </w:r>
      <w:r>
        <w:rPr>
          <w:spacing w:val="-11"/>
        </w:rPr>
        <w:t xml:space="preserve"> </w:t>
      </w:r>
      <w:r>
        <w:t>uzasadnieniem</w:t>
      </w:r>
      <w:r>
        <w:rPr>
          <w:spacing w:val="-8"/>
        </w:rPr>
        <w:t xml:space="preserve"> </w:t>
      </w:r>
      <w:r>
        <w:t>konieczności</w:t>
      </w:r>
      <w:r>
        <w:rPr>
          <w:spacing w:val="-8"/>
        </w:rPr>
        <w:t xml:space="preserve"> </w:t>
      </w:r>
      <w:r>
        <w:t>wprowadzenia</w:t>
      </w:r>
      <w:r>
        <w:rPr>
          <w:spacing w:val="-7"/>
        </w:rPr>
        <w:t xml:space="preserve"> </w:t>
      </w:r>
      <w:r>
        <w:t>tych</w:t>
      </w:r>
      <w:r>
        <w:rPr>
          <w:spacing w:val="-8"/>
        </w:rPr>
        <w:t xml:space="preserve"> </w:t>
      </w:r>
      <w:r>
        <w:rPr>
          <w:spacing w:val="-2"/>
        </w:rPr>
        <w:t>zmian.</w:t>
      </w:r>
    </w:p>
    <w:p w14:paraId="552063DD" w14:textId="77777777" w:rsidR="004C5F45" w:rsidRDefault="004C5F45">
      <w:pPr>
        <w:pStyle w:val="Tekstpodstawowy"/>
        <w:spacing w:before="203"/>
        <w:ind w:left="0" w:firstLine="0"/>
        <w:jc w:val="left"/>
      </w:pPr>
    </w:p>
    <w:p w14:paraId="56A3E7EE" w14:textId="77777777" w:rsidR="004C5F45" w:rsidRDefault="00795A18">
      <w:pPr>
        <w:pStyle w:val="Nagwek1"/>
        <w:ind w:left="2"/>
      </w:pPr>
      <w:r>
        <w:t>§</w:t>
      </w:r>
      <w:r>
        <w:rPr>
          <w:spacing w:val="-1"/>
        </w:rPr>
        <w:t xml:space="preserve"> </w:t>
      </w:r>
      <w:r>
        <w:rPr>
          <w:spacing w:val="-7"/>
        </w:rPr>
        <w:t>10</w:t>
      </w:r>
    </w:p>
    <w:p w14:paraId="69057CB6" w14:textId="77777777" w:rsidR="004C5F45" w:rsidRDefault="00795A18">
      <w:pPr>
        <w:spacing w:line="281" w:lineRule="exact"/>
        <w:ind w:left="2" w:right="2"/>
        <w:jc w:val="center"/>
        <w:rPr>
          <w:b/>
          <w:sz w:val="24"/>
        </w:rPr>
      </w:pPr>
      <w:r>
        <w:rPr>
          <w:b/>
          <w:sz w:val="24"/>
        </w:rPr>
        <w:t>Dane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osobowe</w:t>
      </w:r>
    </w:p>
    <w:p w14:paraId="128E3780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3"/>
        <w:jc w:val="both"/>
        <w:rPr>
          <w:sz w:val="24"/>
        </w:rPr>
      </w:pPr>
      <w:r>
        <w:rPr>
          <w:sz w:val="24"/>
        </w:rPr>
        <w:t>Strony zgodnie oświadczają, iż jest im znana treść przepisów prawa powszechnie obowiązującego w zakresie ochrony danych osobowych, w szczególności rozporządzenia Parlamentu Europejskiego i Rady (UE) 2016/679 z 27 kwietnia</w:t>
      </w:r>
      <w:r>
        <w:rPr>
          <w:spacing w:val="80"/>
          <w:sz w:val="24"/>
        </w:rPr>
        <w:t xml:space="preserve"> </w:t>
      </w:r>
      <w:r>
        <w:rPr>
          <w:sz w:val="24"/>
        </w:rPr>
        <w:t>2016</w:t>
      </w:r>
      <w:r>
        <w:rPr>
          <w:spacing w:val="-2"/>
          <w:sz w:val="24"/>
        </w:rPr>
        <w:t xml:space="preserve"> </w:t>
      </w:r>
      <w:r>
        <w:rPr>
          <w:sz w:val="24"/>
        </w:rPr>
        <w:t>r. w sprawie ochrony osób fizycznych w związku z przetwarzaniem danych osobowych i w sprawie swobodnego przepływu takich danych oraz uchylenia dyrektywy</w:t>
      </w:r>
      <w:r>
        <w:rPr>
          <w:spacing w:val="-1"/>
          <w:sz w:val="24"/>
        </w:rPr>
        <w:t xml:space="preserve"> </w:t>
      </w:r>
      <w:r>
        <w:rPr>
          <w:sz w:val="24"/>
        </w:rPr>
        <w:t>95/46/WE i ustawy z</w:t>
      </w:r>
      <w:r>
        <w:rPr>
          <w:spacing w:val="-1"/>
          <w:sz w:val="24"/>
        </w:rPr>
        <w:t xml:space="preserve"> </w:t>
      </w:r>
      <w:r>
        <w:rPr>
          <w:sz w:val="24"/>
        </w:rPr>
        <w:t>dnia 10 maja 2018</w:t>
      </w:r>
      <w:r>
        <w:rPr>
          <w:spacing w:val="-1"/>
          <w:sz w:val="24"/>
        </w:rPr>
        <w:t xml:space="preserve"> </w:t>
      </w:r>
      <w:r>
        <w:rPr>
          <w:sz w:val="24"/>
        </w:rPr>
        <w:t>r. o</w:t>
      </w:r>
      <w:r>
        <w:rPr>
          <w:spacing w:val="-1"/>
          <w:sz w:val="24"/>
        </w:rPr>
        <w:t xml:space="preserve"> </w:t>
      </w:r>
      <w:r>
        <w:rPr>
          <w:sz w:val="24"/>
        </w:rPr>
        <w:t>ochronie danych</w:t>
      </w:r>
      <w:r>
        <w:rPr>
          <w:spacing w:val="-1"/>
          <w:sz w:val="24"/>
        </w:rPr>
        <w:t xml:space="preserve"> </w:t>
      </w:r>
      <w:r>
        <w:rPr>
          <w:sz w:val="24"/>
        </w:rPr>
        <w:t>osobowych wraz z przepisami wykonawczymi. Jednocześnie osoby reprezentujące Strony przy zawieraniu niniejszej umowy w imieniu własnym oraz Stron oświadczają, że przetwarzanie danych osobowych osób fizycznych będących reprezentantami Stron oraz wskazanych jako osoby kontaktowe Stron odbywa się zgodnie z prawem dla celów realizacji umowy.</w:t>
      </w:r>
    </w:p>
    <w:p w14:paraId="74F3D3C2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spacing w:before="1"/>
        <w:ind w:right="140"/>
        <w:jc w:val="both"/>
        <w:rPr>
          <w:sz w:val="24"/>
        </w:rPr>
      </w:pPr>
      <w:r>
        <w:rPr>
          <w:sz w:val="24"/>
        </w:rPr>
        <w:t>Na potrzeby realizacji umowy Strony jako niezależni administratorzy danych udostępniać będą sobie nawzajem dane osobowe swoich reprezentantów lub przedstawicieli oraz innych osób w związku z realizacją umowy, w zależności od potrzeb wynikających z postanowień umowy, obejmujące w szczególności następujące kategorie danych: dane identyfikacyjne (m.in. imię i nazwisko, stanowisko), kontaktowe (m.in. służbowy adres e-mail, służbowy numer telefonu, miejsce wykonywania pracy).</w:t>
      </w:r>
    </w:p>
    <w:p w14:paraId="490FA466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spacing w:before="1"/>
        <w:ind w:right="147"/>
        <w:jc w:val="both"/>
        <w:rPr>
          <w:sz w:val="24"/>
        </w:rPr>
      </w:pPr>
      <w:r>
        <w:rPr>
          <w:sz w:val="24"/>
        </w:rPr>
        <w:t>Każda ze Stron zobowiązuje się spełnić w imieniu drugiej Strony obowiązek informacyjny</w:t>
      </w:r>
      <w:r>
        <w:rPr>
          <w:spacing w:val="57"/>
          <w:sz w:val="24"/>
        </w:rPr>
        <w:t xml:space="preserve">  </w:t>
      </w:r>
      <w:r>
        <w:rPr>
          <w:sz w:val="24"/>
        </w:rPr>
        <w:t>w</w:t>
      </w:r>
      <w:r>
        <w:rPr>
          <w:spacing w:val="57"/>
          <w:sz w:val="24"/>
        </w:rPr>
        <w:t xml:space="preserve">  </w:t>
      </w:r>
      <w:r>
        <w:rPr>
          <w:sz w:val="24"/>
        </w:rPr>
        <w:t>stosunku</w:t>
      </w:r>
      <w:r>
        <w:rPr>
          <w:spacing w:val="57"/>
          <w:sz w:val="24"/>
        </w:rPr>
        <w:t xml:space="preserve">  </w:t>
      </w:r>
      <w:r>
        <w:rPr>
          <w:sz w:val="24"/>
        </w:rPr>
        <w:t>do</w:t>
      </w:r>
      <w:r>
        <w:rPr>
          <w:spacing w:val="57"/>
          <w:sz w:val="24"/>
        </w:rPr>
        <w:t xml:space="preserve">  </w:t>
      </w:r>
      <w:r>
        <w:rPr>
          <w:sz w:val="24"/>
        </w:rPr>
        <w:t>osób</w:t>
      </w:r>
      <w:r>
        <w:rPr>
          <w:spacing w:val="58"/>
          <w:sz w:val="24"/>
        </w:rPr>
        <w:t xml:space="preserve">  </w:t>
      </w:r>
      <w:r>
        <w:rPr>
          <w:sz w:val="24"/>
        </w:rPr>
        <w:t>wymienionych</w:t>
      </w:r>
      <w:r>
        <w:rPr>
          <w:spacing w:val="57"/>
          <w:sz w:val="24"/>
        </w:rPr>
        <w:t xml:space="preserve">  </w:t>
      </w:r>
      <w:r>
        <w:rPr>
          <w:sz w:val="24"/>
        </w:rPr>
        <w:t>w</w:t>
      </w:r>
      <w:r>
        <w:rPr>
          <w:spacing w:val="57"/>
          <w:sz w:val="24"/>
        </w:rPr>
        <w:t xml:space="preserve">  </w:t>
      </w:r>
      <w:r>
        <w:rPr>
          <w:sz w:val="24"/>
        </w:rPr>
        <w:t>ust.</w:t>
      </w:r>
      <w:r>
        <w:rPr>
          <w:spacing w:val="57"/>
          <w:sz w:val="24"/>
        </w:rPr>
        <w:t xml:space="preserve">  </w:t>
      </w:r>
      <w:r>
        <w:rPr>
          <w:sz w:val="24"/>
        </w:rPr>
        <w:t>2</w:t>
      </w:r>
      <w:r>
        <w:rPr>
          <w:spacing w:val="57"/>
          <w:sz w:val="24"/>
        </w:rPr>
        <w:t xml:space="preserve">  </w:t>
      </w:r>
      <w:r>
        <w:rPr>
          <w:sz w:val="24"/>
        </w:rPr>
        <w:t>w</w:t>
      </w:r>
      <w:r>
        <w:rPr>
          <w:spacing w:val="57"/>
          <w:sz w:val="24"/>
        </w:rPr>
        <w:t xml:space="preserve">  </w:t>
      </w:r>
      <w:r>
        <w:rPr>
          <w:sz w:val="24"/>
        </w:rPr>
        <w:t>związku z</w:t>
      </w:r>
      <w:r>
        <w:rPr>
          <w:spacing w:val="-4"/>
          <w:sz w:val="24"/>
        </w:rPr>
        <w:t xml:space="preserve"> </w:t>
      </w:r>
      <w:r>
        <w:rPr>
          <w:sz w:val="24"/>
        </w:rPr>
        <w:t>udostępnieniem ich danych drugiej Stronie na potrzeby realizacji umowy. Zakres obowiązku informacyjnego określa niniejszy paragraf.</w:t>
      </w:r>
    </w:p>
    <w:p w14:paraId="7822BEAF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5"/>
        <w:jc w:val="both"/>
        <w:rPr>
          <w:sz w:val="24"/>
        </w:rPr>
      </w:pPr>
      <w:r>
        <w:rPr>
          <w:sz w:val="24"/>
        </w:rPr>
        <w:t>Każda ze Stron zobowiązuje się do zabezpieczenia danych osobowych poprzez podjęcie odpowiednich środków technicznych i organizacyjnych wymaganych obowiązującymi przepisami prawa w zakresie ochrony danych osobowych, jak też ponosi</w:t>
      </w:r>
      <w:r>
        <w:rPr>
          <w:spacing w:val="69"/>
          <w:w w:val="150"/>
          <w:sz w:val="24"/>
        </w:rPr>
        <w:t xml:space="preserve">  </w:t>
      </w:r>
      <w:r>
        <w:rPr>
          <w:sz w:val="24"/>
        </w:rPr>
        <w:t>wszelką</w:t>
      </w:r>
      <w:r>
        <w:rPr>
          <w:spacing w:val="69"/>
          <w:w w:val="150"/>
          <w:sz w:val="24"/>
        </w:rPr>
        <w:t xml:space="preserve">  </w:t>
      </w:r>
      <w:r>
        <w:rPr>
          <w:sz w:val="24"/>
        </w:rPr>
        <w:t>odpowiedzialność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za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szkody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wyrządzone</w:t>
      </w:r>
      <w:r>
        <w:rPr>
          <w:spacing w:val="70"/>
          <w:w w:val="150"/>
          <w:sz w:val="24"/>
        </w:rPr>
        <w:t xml:space="preserve">  </w:t>
      </w:r>
      <w:r>
        <w:rPr>
          <w:sz w:val="24"/>
        </w:rPr>
        <w:t>w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związku z przetwarzaniem danych osobowych.</w:t>
      </w:r>
    </w:p>
    <w:p w14:paraId="67FA3369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6"/>
        <w:jc w:val="both"/>
        <w:rPr>
          <w:sz w:val="24"/>
        </w:rPr>
      </w:pPr>
      <w:r>
        <w:rPr>
          <w:sz w:val="24"/>
        </w:rPr>
        <w:t>Administratorem danych osobowych w rozumieniu art. 4 pkt 7 Rozporządzenia Parlamentu</w:t>
      </w:r>
      <w:r>
        <w:rPr>
          <w:spacing w:val="80"/>
          <w:sz w:val="24"/>
        </w:rPr>
        <w:t xml:space="preserve"> </w:t>
      </w:r>
      <w:r>
        <w:rPr>
          <w:sz w:val="24"/>
        </w:rPr>
        <w:t>Europejskiego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Rady</w:t>
      </w:r>
      <w:r>
        <w:rPr>
          <w:spacing w:val="80"/>
          <w:sz w:val="24"/>
        </w:rPr>
        <w:t xml:space="preserve"> </w:t>
      </w:r>
      <w:r>
        <w:rPr>
          <w:sz w:val="24"/>
        </w:rPr>
        <w:t>(UE)</w:t>
      </w:r>
      <w:r>
        <w:rPr>
          <w:spacing w:val="80"/>
          <w:sz w:val="24"/>
        </w:rPr>
        <w:t xml:space="preserve"> </w:t>
      </w:r>
      <w:r>
        <w:rPr>
          <w:sz w:val="24"/>
        </w:rPr>
        <w:t>2016/679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dnia</w:t>
      </w:r>
      <w:r>
        <w:rPr>
          <w:spacing w:val="80"/>
          <w:sz w:val="24"/>
        </w:rPr>
        <w:t xml:space="preserve"> </w:t>
      </w:r>
      <w:r>
        <w:rPr>
          <w:sz w:val="24"/>
        </w:rPr>
        <w:t>27</w:t>
      </w:r>
      <w:r>
        <w:rPr>
          <w:spacing w:val="80"/>
          <w:sz w:val="24"/>
        </w:rPr>
        <w:t xml:space="preserve"> </w:t>
      </w:r>
      <w:r>
        <w:rPr>
          <w:sz w:val="24"/>
        </w:rPr>
        <w:t>kwietnia</w:t>
      </w:r>
      <w:r>
        <w:rPr>
          <w:spacing w:val="80"/>
          <w:sz w:val="24"/>
        </w:rPr>
        <w:t xml:space="preserve"> </w:t>
      </w:r>
      <w:r>
        <w:rPr>
          <w:sz w:val="24"/>
        </w:rPr>
        <w:t>2016</w:t>
      </w:r>
      <w:r>
        <w:rPr>
          <w:spacing w:val="80"/>
          <w:sz w:val="24"/>
        </w:rPr>
        <w:t xml:space="preserve"> </w:t>
      </w:r>
      <w:r>
        <w:rPr>
          <w:sz w:val="24"/>
        </w:rPr>
        <w:t>r. w</w:t>
      </w:r>
      <w:r>
        <w:rPr>
          <w:spacing w:val="-5"/>
          <w:sz w:val="24"/>
        </w:rPr>
        <w:t xml:space="preserve"> </w:t>
      </w:r>
      <w:r>
        <w:rPr>
          <w:sz w:val="24"/>
        </w:rPr>
        <w:t>sprawie</w:t>
      </w:r>
      <w:r>
        <w:rPr>
          <w:spacing w:val="-1"/>
          <w:sz w:val="24"/>
        </w:rPr>
        <w:t xml:space="preserve"> </w:t>
      </w:r>
      <w:r>
        <w:rPr>
          <w:sz w:val="24"/>
        </w:rPr>
        <w:t>ochrony</w:t>
      </w:r>
      <w:r>
        <w:rPr>
          <w:spacing w:val="-2"/>
          <w:sz w:val="24"/>
        </w:rPr>
        <w:t xml:space="preserve"> </w:t>
      </w:r>
      <w:r>
        <w:rPr>
          <w:sz w:val="24"/>
        </w:rPr>
        <w:t>osób</w:t>
      </w:r>
      <w:r>
        <w:rPr>
          <w:spacing w:val="-1"/>
          <w:sz w:val="24"/>
        </w:rPr>
        <w:t xml:space="preserve"> </w:t>
      </w:r>
      <w:r>
        <w:rPr>
          <w:sz w:val="24"/>
        </w:rPr>
        <w:t>fizycznych w związku z</w:t>
      </w:r>
      <w:r>
        <w:rPr>
          <w:spacing w:val="-2"/>
          <w:sz w:val="24"/>
        </w:rPr>
        <w:t xml:space="preserve"> </w:t>
      </w:r>
      <w:r>
        <w:rPr>
          <w:sz w:val="24"/>
        </w:rPr>
        <w:t>przetwarzaniem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2"/>
          <w:sz w:val="24"/>
        </w:rPr>
        <w:t xml:space="preserve"> </w:t>
      </w:r>
      <w:r>
        <w:rPr>
          <w:sz w:val="24"/>
        </w:rPr>
        <w:t>osobowych i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sprawie</w:t>
      </w:r>
      <w:r>
        <w:rPr>
          <w:spacing w:val="80"/>
          <w:sz w:val="24"/>
        </w:rPr>
        <w:t xml:space="preserve"> </w:t>
      </w:r>
      <w:r>
        <w:rPr>
          <w:sz w:val="24"/>
        </w:rPr>
        <w:t>swobodnego</w:t>
      </w:r>
      <w:r>
        <w:rPr>
          <w:spacing w:val="80"/>
          <w:sz w:val="24"/>
        </w:rPr>
        <w:t xml:space="preserve"> </w:t>
      </w:r>
      <w:r>
        <w:rPr>
          <w:sz w:val="24"/>
        </w:rPr>
        <w:t>przepływu</w:t>
      </w:r>
      <w:r>
        <w:rPr>
          <w:spacing w:val="80"/>
          <w:sz w:val="24"/>
        </w:rPr>
        <w:t xml:space="preserve"> </w:t>
      </w:r>
      <w:r>
        <w:rPr>
          <w:sz w:val="24"/>
        </w:rPr>
        <w:t>takich</w:t>
      </w:r>
      <w:r>
        <w:rPr>
          <w:spacing w:val="80"/>
          <w:sz w:val="24"/>
        </w:rPr>
        <w:t xml:space="preserve"> </w:t>
      </w:r>
      <w:r>
        <w:rPr>
          <w:sz w:val="24"/>
        </w:rPr>
        <w:t>danych</w:t>
      </w:r>
      <w:r>
        <w:rPr>
          <w:spacing w:val="80"/>
          <w:sz w:val="24"/>
        </w:rPr>
        <w:t xml:space="preserve"> </w:t>
      </w:r>
      <w:r>
        <w:rPr>
          <w:sz w:val="24"/>
        </w:rPr>
        <w:t>oraz</w:t>
      </w:r>
      <w:r>
        <w:rPr>
          <w:spacing w:val="80"/>
          <w:sz w:val="24"/>
        </w:rPr>
        <w:t xml:space="preserve"> </w:t>
      </w:r>
      <w:r>
        <w:rPr>
          <w:sz w:val="24"/>
        </w:rPr>
        <w:t>uchylenia</w:t>
      </w:r>
      <w:r>
        <w:rPr>
          <w:spacing w:val="80"/>
          <w:sz w:val="24"/>
        </w:rPr>
        <w:t xml:space="preserve"> </w:t>
      </w:r>
      <w:r>
        <w:rPr>
          <w:sz w:val="24"/>
        </w:rPr>
        <w:t>dyrektywy</w:t>
      </w:r>
    </w:p>
    <w:p w14:paraId="04933C75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1F830AE7" w14:textId="77777777" w:rsidR="004C5F45" w:rsidRDefault="00795A18">
      <w:pPr>
        <w:pStyle w:val="Tekstpodstawowy"/>
        <w:spacing w:before="91" w:line="281" w:lineRule="exact"/>
        <w:ind w:firstLine="0"/>
        <w:jc w:val="left"/>
      </w:pPr>
      <w:r>
        <w:lastRenderedPageBreak/>
        <w:t>95/46/WE</w:t>
      </w:r>
      <w:r>
        <w:rPr>
          <w:spacing w:val="61"/>
          <w:w w:val="150"/>
        </w:rPr>
        <w:t xml:space="preserve"> </w:t>
      </w:r>
      <w:r>
        <w:t>(ogólne</w:t>
      </w:r>
      <w:r>
        <w:rPr>
          <w:spacing w:val="61"/>
          <w:w w:val="150"/>
        </w:rPr>
        <w:t xml:space="preserve"> </w:t>
      </w:r>
      <w:r>
        <w:t>rozporządzenie</w:t>
      </w:r>
      <w:r>
        <w:rPr>
          <w:spacing w:val="62"/>
          <w:w w:val="150"/>
        </w:rPr>
        <w:t xml:space="preserve"> </w:t>
      </w:r>
      <w:r>
        <w:t>o</w:t>
      </w:r>
      <w:r>
        <w:rPr>
          <w:spacing w:val="61"/>
          <w:w w:val="150"/>
        </w:rPr>
        <w:t xml:space="preserve"> </w:t>
      </w:r>
      <w:r>
        <w:t>ochronie</w:t>
      </w:r>
      <w:r>
        <w:rPr>
          <w:spacing w:val="61"/>
          <w:w w:val="150"/>
        </w:rPr>
        <w:t xml:space="preserve"> </w:t>
      </w:r>
      <w:r>
        <w:t>danych</w:t>
      </w:r>
      <w:r>
        <w:rPr>
          <w:spacing w:val="65"/>
          <w:w w:val="150"/>
        </w:rPr>
        <w:t xml:space="preserve"> </w:t>
      </w:r>
      <w:r>
        <w:t>-</w:t>
      </w:r>
      <w:r>
        <w:rPr>
          <w:spacing w:val="60"/>
          <w:w w:val="150"/>
        </w:rPr>
        <w:t xml:space="preserve"> </w:t>
      </w:r>
      <w:r>
        <w:t>zwane</w:t>
      </w:r>
      <w:r>
        <w:rPr>
          <w:spacing w:val="61"/>
          <w:w w:val="150"/>
        </w:rPr>
        <w:t xml:space="preserve"> </w:t>
      </w:r>
      <w:r>
        <w:t>dalej</w:t>
      </w:r>
      <w:r>
        <w:rPr>
          <w:spacing w:val="62"/>
          <w:w w:val="150"/>
        </w:rPr>
        <w:t xml:space="preserve"> </w:t>
      </w:r>
      <w:r>
        <w:rPr>
          <w:spacing w:val="-2"/>
        </w:rPr>
        <w:t>„RODO”)</w:t>
      </w:r>
    </w:p>
    <w:p w14:paraId="014614D1" w14:textId="77777777" w:rsidR="004C5F45" w:rsidRDefault="00795A18">
      <w:pPr>
        <w:pStyle w:val="Tekstpodstawowy"/>
        <w:spacing w:line="281" w:lineRule="exact"/>
        <w:ind w:firstLine="0"/>
        <w:jc w:val="left"/>
      </w:pPr>
      <w:r>
        <w:rPr>
          <w:spacing w:val="-2"/>
        </w:rPr>
        <w:t>przekazanych:</w:t>
      </w:r>
    </w:p>
    <w:p w14:paraId="789941AE" w14:textId="552EF3CE" w:rsidR="004C5F45" w:rsidRPr="00F812D7" w:rsidRDefault="00795A18">
      <w:pPr>
        <w:pStyle w:val="Akapitzlist"/>
        <w:numPr>
          <w:ilvl w:val="1"/>
          <w:numId w:val="2"/>
        </w:numPr>
        <w:tabs>
          <w:tab w:val="left" w:pos="849"/>
          <w:tab w:val="left" w:pos="861"/>
        </w:tabs>
        <w:spacing w:before="1"/>
        <w:ind w:right="138" w:hanging="360"/>
        <w:jc w:val="left"/>
        <w:rPr>
          <w:sz w:val="24"/>
        </w:rPr>
      </w:pPr>
      <w:r w:rsidRPr="00F812D7">
        <w:rPr>
          <w:sz w:val="24"/>
        </w:rPr>
        <w:t>Zamawiającemu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na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potrzeby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zawarcia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i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realizacji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umowy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jest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Gmina</w:t>
      </w:r>
      <w:r w:rsidRPr="00F812D7">
        <w:rPr>
          <w:spacing w:val="40"/>
          <w:sz w:val="24"/>
        </w:rPr>
        <w:t xml:space="preserve"> </w:t>
      </w:r>
      <w:r w:rsidR="0021324A" w:rsidRPr="00F812D7">
        <w:rPr>
          <w:sz w:val="24"/>
        </w:rPr>
        <w:t>Tereszpol</w:t>
      </w:r>
      <w:r w:rsidRPr="00F812D7">
        <w:rPr>
          <w:sz w:val="24"/>
        </w:rPr>
        <w:t xml:space="preserve">, </w:t>
      </w:r>
      <w:r w:rsidR="0021324A" w:rsidRPr="00F812D7">
        <w:rPr>
          <w:sz w:val="24"/>
        </w:rPr>
        <w:t>ul Długa 234</w:t>
      </w:r>
      <w:r w:rsidRPr="00F812D7">
        <w:rPr>
          <w:sz w:val="24"/>
        </w:rPr>
        <w:t>, 23-4</w:t>
      </w:r>
      <w:r w:rsidR="0021324A" w:rsidRPr="00F812D7">
        <w:rPr>
          <w:sz w:val="24"/>
        </w:rPr>
        <w:t>07</w:t>
      </w:r>
      <w:r w:rsidRPr="00F812D7">
        <w:rPr>
          <w:sz w:val="24"/>
        </w:rPr>
        <w:t xml:space="preserve"> </w:t>
      </w:r>
      <w:r w:rsidR="0021324A" w:rsidRPr="00F812D7">
        <w:rPr>
          <w:sz w:val="24"/>
        </w:rPr>
        <w:t>Tereszpol-Zaorenda</w:t>
      </w:r>
      <w:r w:rsidRPr="00F812D7">
        <w:rPr>
          <w:sz w:val="24"/>
        </w:rPr>
        <w:t>,</w:t>
      </w:r>
    </w:p>
    <w:p w14:paraId="2A79B36A" w14:textId="77777777" w:rsidR="004C5F45" w:rsidRDefault="00795A18">
      <w:pPr>
        <w:pStyle w:val="Akapitzlist"/>
        <w:numPr>
          <w:ilvl w:val="1"/>
          <w:numId w:val="2"/>
        </w:numPr>
        <w:tabs>
          <w:tab w:val="left" w:pos="849"/>
        </w:tabs>
        <w:spacing w:line="294" w:lineRule="exact"/>
        <w:ind w:left="849"/>
        <w:jc w:val="left"/>
        <w:rPr>
          <w:sz w:val="24"/>
        </w:rPr>
      </w:pPr>
      <w:r>
        <w:rPr>
          <w:sz w:val="24"/>
        </w:rPr>
        <w:t>Wykonawcy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potrzeby</w:t>
      </w:r>
      <w:r>
        <w:rPr>
          <w:spacing w:val="-3"/>
          <w:sz w:val="24"/>
        </w:rPr>
        <w:t xml:space="preserve"> </w:t>
      </w:r>
      <w:r>
        <w:rPr>
          <w:sz w:val="24"/>
        </w:rPr>
        <w:t>zawarcia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realizacji</w:t>
      </w:r>
      <w:r>
        <w:rPr>
          <w:spacing w:val="-3"/>
          <w:sz w:val="24"/>
        </w:rPr>
        <w:t xml:space="preserve"> </w:t>
      </w:r>
      <w:r>
        <w:rPr>
          <w:sz w:val="24"/>
        </w:rPr>
        <w:t>umowy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….......................….</w:t>
      </w:r>
    </w:p>
    <w:p w14:paraId="19E4AAA0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39"/>
        <w:jc w:val="both"/>
        <w:rPr>
          <w:sz w:val="24"/>
        </w:rPr>
      </w:pPr>
      <w:r>
        <w:rPr>
          <w:sz w:val="24"/>
        </w:rPr>
        <w:t xml:space="preserve">U Zamawiającego został wyznaczony inspektor ochrony danych, z którym można się skontaktować poprzez e-mail: </w:t>
      </w:r>
      <w:hyperlink r:id="rId9">
        <w:r w:rsidR="004C5F45">
          <w:rPr>
            <w:sz w:val="24"/>
          </w:rPr>
          <w:t>biuro@myszkowiak.pl</w:t>
        </w:r>
      </w:hyperlink>
      <w:r>
        <w:rPr>
          <w:sz w:val="24"/>
        </w:rPr>
        <w:t xml:space="preserve"> lub pisemnie na adres Zamawiającego z dopiskiem „Inspektor ochrony danych”.</w:t>
      </w:r>
    </w:p>
    <w:p w14:paraId="747269AE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4"/>
        <w:jc w:val="both"/>
        <w:rPr>
          <w:sz w:val="24"/>
        </w:rPr>
      </w:pPr>
      <w:r>
        <w:rPr>
          <w:sz w:val="24"/>
        </w:rPr>
        <w:t>Zebrane</w:t>
      </w:r>
      <w:r>
        <w:rPr>
          <w:spacing w:val="80"/>
          <w:sz w:val="24"/>
        </w:rPr>
        <w:t xml:space="preserve"> </w:t>
      </w:r>
      <w:r>
        <w:rPr>
          <w:sz w:val="24"/>
        </w:rPr>
        <w:t>dane</w:t>
      </w:r>
      <w:r>
        <w:rPr>
          <w:spacing w:val="80"/>
          <w:sz w:val="24"/>
        </w:rPr>
        <w:t xml:space="preserve"> </w:t>
      </w:r>
      <w:r>
        <w:rPr>
          <w:sz w:val="24"/>
        </w:rPr>
        <w:t>osobowe</w:t>
      </w:r>
      <w:r>
        <w:rPr>
          <w:spacing w:val="80"/>
          <w:sz w:val="24"/>
        </w:rPr>
        <w:t xml:space="preserve"> </w:t>
      </w:r>
      <w:r>
        <w:rPr>
          <w:sz w:val="24"/>
        </w:rPr>
        <w:t>będą</w:t>
      </w:r>
      <w:r>
        <w:rPr>
          <w:spacing w:val="80"/>
          <w:sz w:val="24"/>
        </w:rPr>
        <w:t xml:space="preserve"> </w:t>
      </w:r>
      <w:r>
        <w:rPr>
          <w:sz w:val="24"/>
        </w:rPr>
        <w:t>przetwarzane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celach</w:t>
      </w:r>
      <w:r>
        <w:rPr>
          <w:spacing w:val="80"/>
          <w:sz w:val="24"/>
        </w:rPr>
        <w:t xml:space="preserve"> </w:t>
      </w:r>
      <w:r>
        <w:rPr>
          <w:sz w:val="24"/>
        </w:rPr>
        <w:t>związanych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zawarciem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realizacją niniejszej umowy, jej obsługą oraz ewentualnym dochodzeniem lub odpieraniem roszczeń z niej wynikających, w związku z wypełnieniem obowiązków prawnych ciążących na Stronie oraz w celach archiwalnych.</w:t>
      </w:r>
    </w:p>
    <w:p w14:paraId="644D22D5" w14:textId="77777777" w:rsidR="004C5F45" w:rsidRDefault="00795A18">
      <w:pPr>
        <w:pStyle w:val="Akapitzlist"/>
        <w:numPr>
          <w:ilvl w:val="0"/>
          <w:numId w:val="2"/>
        </w:numPr>
        <w:tabs>
          <w:tab w:val="left" w:pos="500"/>
        </w:tabs>
        <w:ind w:left="500" w:hanging="359"/>
        <w:jc w:val="both"/>
        <w:rPr>
          <w:sz w:val="24"/>
        </w:rPr>
      </w:pPr>
      <w:r>
        <w:rPr>
          <w:sz w:val="24"/>
        </w:rPr>
        <w:t>Podstawą</w:t>
      </w:r>
      <w:r>
        <w:rPr>
          <w:spacing w:val="48"/>
          <w:sz w:val="24"/>
        </w:rPr>
        <w:t xml:space="preserve"> </w:t>
      </w:r>
      <w:r>
        <w:rPr>
          <w:sz w:val="24"/>
        </w:rPr>
        <w:t>prawną</w:t>
      </w:r>
      <w:r>
        <w:rPr>
          <w:spacing w:val="51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50"/>
          <w:sz w:val="24"/>
        </w:rPr>
        <w:t xml:space="preserve"> </w:t>
      </w:r>
      <w:r>
        <w:rPr>
          <w:sz w:val="24"/>
        </w:rPr>
        <w:t>przez</w:t>
      </w:r>
      <w:r>
        <w:rPr>
          <w:spacing w:val="51"/>
          <w:sz w:val="24"/>
        </w:rPr>
        <w:t xml:space="preserve"> </w:t>
      </w:r>
      <w:r>
        <w:rPr>
          <w:sz w:val="24"/>
        </w:rPr>
        <w:t>Stronę</w:t>
      </w:r>
      <w:r>
        <w:rPr>
          <w:spacing w:val="51"/>
          <w:sz w:val="24"/>
        </w:rPr>
        <w:t xml:space="preserve"> </w:t>
      </w:r>
      <w:r>
        <w:rPr>
          <w:sz w:val="24"/>
        </w:rPr>
        <w:t>danych</w:t>
      </w:r>
      <w:r>
        <w:rPr>
          <w:spacing w:val="50"/>
          <w:sz w:val="24"/>
        </w:rPr>
        <w:t xml:space="preserve"> </w:t>
      </w:r>
      <w:r>
        <w:rPr>
          <w:sz w:val="24"/>
        </w:rPr>
        <w:t>osobowych</w:t>
      </w:r>
      <w:r>
        <w:rPr>
          <w:spacing w:val="51"/>
          <w:sz w:val="24"/>
        </w:rPr>
        <w:t xml:space="preserve"> </w:t>
      </w:r>
      <w:r>
        <w:rPr>
          <w:sz w:val="24"/>
        </w:rPr>
        <w:t>drugiej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Strony</w:t>
      </w:r>
    </w:p>
    <w:p w14:paraId="7E3E317F" w14:textId="77777777" w:rsidR="004C5F45" w:rsidRDefault="00795A18">
      <w:pPr>
        <w:pStyle w:val="Tekstpodstawowy"/>
        <w:ind w:firstLine="0"/>
      </w:pPr>
      <w:r>
        <w:t>w</w:t>
      </w:r>
      <w:r>
        <w:rPr>
          <w:spacing w:val="-5"/>
        </w:rPr>
        <w:t xml:space="preserve"> </w:t>
      </w:r>
      <w:r>
        <w:t>celach</w:t>
      </w:r>
      <w:r>
        <w:rPr>
          <w:spacing w:val="-3"/>
        </w:rPr>
        <w:t xml:space="preserve"> </w:t>
      </w:r>
      <w:r>
        <w:t>wskazanych</w:t>
      </w:r>
      <w:r>
        <w:rPr>
          <w:spacing w:val="-4"/>
        </w:rPr>
        <w:t xml:space="preserve"> </w:t>
      </w:r>
      <w:r>
        <w:t>powyżej</w:t>
      </w:r>
      <w:r>
        <w:rPr>
          <w:spacing w:val="-1"/>
        </w:rPr>
        <w:t xml:space="preserve"> </w:t>
      </w:r>
      <w:r>
        <w:rPr>
          <w:spacing w:val="-4"/>
        </w:rPr>
        <w:t>jest:</w:t>
      </w:r>
    </w:p>
    <w:p w14:paraId="32FDD976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  <w:tab w:val="left" w:pos="861"/>
        </w:tabs>
        <w:spacing w:before="1"/>
        <w:ind w:right="146" w:hanging="360"/>
        <w:rPr>
          <w:sz w:val="24"/>
        </w:rPr>
      </w:pPr>
      <w:r>
        <w:rPr>
          <w:sz w:val="24"/>
        </w:rPr>
        <w:t>wypełnianie obowiązków prawnych ciążących na Stronie (zgodnie z art. 6 ust. 1 lit.</w:t>
      </w:r>
      <w:r>
        <w:rPr>
          <w:spacing w:val="80"/>
          <w:sz w:val="24"/>
        </w:rPr>
        <w:t xml:space="preserve"> </w:t>
      </w:r>
      <w:r>
        <w:rPr>
          <w:sz w:val="24"/>
        </w:rPr>
        <w:t>c</w:t>
      </w:r>
      <w:r>
        <w:rPr>
          <w:spacing w:val="80"/>
          <w:sz w:val="24"/>
        </w:rPr>
        <w:t xml:space="preserve"> </w:t>
      </w:r>
      <w:r>
        <w:rPr>
          <w:sz w:val="24"/>
        </w:rPr>
        <w:t>RODO)</w:t>
      </w:r>
      <w:r>
        <w:rPr>
          <w:spacing w:val="80"/>
          <w:sz w:val="24"/>
        </w:rPr>
        <w:t xml:space="preserve"> </w:t>
      </w:r>
      <w:r>
        <w:rPr>
          <w:sz w:val="24"/>
        </w:rPr>
        <w:t>związanych</w:t>
      </w:r>
      <w:r>
        <w:rPr>
          <w:spacing w:val="80"/>
          <w:sz w:val="24"/>
        </w:rPr>
        <w:t xml:space="preserve"> </w:t>
      </w:r>
      <w:r>
        <w:rPr>
          <w:sz w:val="24"/>
        </w:rPr>
        <w:t>m.in.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przepisami</w:t>
      </w:r>
      <w:r>
        <w:rPr>
          <w:spacing w:val="80"/>
          <w:sz w:val="24"/>
        </w:rPr>
        <w:t xml:space="preserve"> </w:t>
      </w:r>
      <w:r>
        <w:rPr>
          <w:sz w:val="24"/>
        </w:rPr>
        <w:t>podatkowymi</w:t>
      </w:r>
      <w:r>
        <w:rPr>
          <w:spacing w:val="80"/>
          <w:sz w:val="24"/>
        </w:rPr>
        <w:t xml:space="preserve"> </w:t>
      </w:r>
      <w:r>
        <w:rPr>
          <w:sz w:val="24"/>
        </w:rPr>
        <w:t>oraz</w:t>
      </w:r>
      <w:r>
        <w:rPr>
          <w:spacing w:val="80"/>
          <w:sz w:val="24"/>
        </w:rPr>
        <w:t xml:space="preserve"> </w:t>
      </w:r>
      <w:r>
        <w:rPr>
          <w:sz w:val="24"/>
        </w:rPr>
        <w:t>przepisami</w:t>
      </w:r>
    </w:p>
    <w:p w14:paraId="4F8C5550" w14:textId="77777777" w:rsidR="004C5F45" w:rsidRDefault="00795A18">
      <w:pPr>
        <w:pStyle w:val="Tekstpodstawowy"/>
        <w:spacing w:line="280" w:lineRule="exact"/>
        <w:ind w:left="861" w:firstLine="0"/>
      </w:pPr>
      <w:r>
        <w:t>o</w:t>
      </w:r>
      <w:r>
        <w:rPr>
          <w:spacing w:val="-3"/>
        </w:rPr>
        <w:t xml:space="preserve"> </w:t>
      </w:r>
      <w:r>
        <w:t>rachunkowości,</w:t>
      </w:r>
      <w:r>
        <w:rPr>
          <w:spacing w:val="69"/>
          <w:w w:val="150"/>
        </w:rPr>
        <w:t xml:space="preserve"> </w:t>
      </w:r>
      <w:r>
        <w:t>a</w:t>
      </w:r>
      <w:r>
        <w:rPr>
          <w:spacing w:val="68"/>
          <w:w w:val="150"/>
        </w:rPr>
        <w:t xml:space="preserve"> </w:t>
      </w:r>
      <w:r>
        <w:t>także</w:t>
      </w:r>
      <w:r>
        <w:rPr>
          <w:spacing w:val="67"/>
          <w:w w:val="150"/>
        </w:rPr>
        <w:t xml:space="preserve"> </w:t>
      </w:r>
      <w:r>
        <w:t>wynikających</w:t>
      </w:r>
      <w:r>
        <w:rPr>
          <w:spacing w:val="67"/>
          <w:w w:val="150"/>
        </w:rPr>
        <w:t xml:space="preserve"> </w:t>
      </w:r>
      <w:r>
        <w:t>z</w:t>
      </w:r>
      <w:r>
        <w:rPr>
          <w:spacing w:val="66"/>
          <w:w w:val="150"/>
        </w:rPr>
        <w:t xml:space="preserve"> </w:t>
      </w:r>
      <w:r>
        <w:t>ustawy</w:t>
      </w:r>
      <w:r>
        <w:rPr>
          <w:spacing w:val="67"/>
          <w:w w:val="150"/>
        </w:rPr>
        <w:t xml:space="preserve"> </w:t>
      </w:r>
      <w:r>
        <w:t>z</w:t>
      </w:r>
      <w:r>
        <w:rPr>
          <w:spacing w:val="66"/>
          <w:w w:val="150"/>
        </w:rPr>
        <w:t xml:space="preserve"> </w:t>
      </w:r>
      <w:r>
        <w:t>dnia</w:t>
      </w:r>
      <w:r>
        <w:rPr>
          <w:spacing w:val="66"/>
          <w:w w:val="150"/>
        </w:rPr>
        <w:t xml:space="preserve"> </w:t>
      </w:r>
      <w:r>
        <w:t>14</w:t>
      </w:r>
      <w:r>
        <w:rPr>
          <w:spacing w:val="67"/>
          <w:w w:val="150"/>
        </w:rPr>
        <w:t xml:space="preserve"> </w:t>
      </w:r>
      <w:r>
        <w:t>lipca</w:t>
      </w:r>
      <w:r>
        <w:rPr>
          <w:spacing w:val="67"/>
          <w:w w:val="150"/>
        </w:rPr>
        <w:t xml:space="preserve"> </w:t>
      </w:r>
      <w:r>
        <w:t>1983</w:t>
      </w:r>
      <w:r>
        <w:rPr>
          <w:spacing w:val="67"/>
          <w:w w:val="150"/>
        </w:rPr>
        <w:t xml:space="preserve"> </w:t>
      </w:r>
      <w:r>
        <w:rPr>
          <w:spacing w:val="-5"/>
        </w:rPr>
        <w:t>r.</w:t>
      </w:r>
    </w:p>
    <w:p w14:paraId="55B1C8E9" w14:textId="77777777" w:rsidR="004C5F45" w:rsidRDefault="00795A18">
      <w:pPr>
        <w:pStyle w:val="Tekstpodstawowy"/>
        <w:ind w:left="861" w:right="145" w:firstLine="0"/>
      </w:pPr>
      <w:r>
        <w:t>o</w:t>
      </w:r>
      <w:r>
        <w:rPr>
          <w:spacing w:val="-3"/>
        </w:rPr>
        <w:t xml:space="preserve"> </w:t>
      </w:r>
      <w:r>
        <w:t>narodowym zasobie archiwalnym i archiwach i rozporządzenia Prezesa Rady Ministrów z dnia 18 stycznia 2011 r. w sprawie instrukcji kancelaryjnej, jednolitych</w:t>
      </w:r>
      <w:r>
        <w:rPr>
          <w:spacing w:val="80"/>
        </w:rPr>
        <w:t xml:space="preserve"> </w:t>
      </w:r>
      <w:r>
        <w:t>rzeczowych</w:t>
      </w:r>
      <w:r>
        <w:rPr>
          <w:spacing w:val="80"/>
        </w:rPr>
        <w:t xml:space="preserve"> </w:t>
      </w:r>
      <w:r>
        <w:t>wykazów</w:t>
      </w:r>
      <w:r>
        <w:rPr>
          <w:spacing w:val="80"/>
        </w:rPr>
        <w:t xml:space="preserve"> </w:t>
      </w:r>
      <w:r>
        <w:t>akt</w:t>
      </w:r>
      <w:r>
        <w:rPr>
          <w:spacing w:val="80"/>
        </w:rPr>
        <w:t xml:space="preserve"> </w:t>
      </w:r>
      <w:r>
        <w:t>oraz</w:t>
      </w:r>
      <w:r>
        <w:rPr>
          <w:spacing w:val="80"/>
        </w:rPr>
        <w:t xml:space="preserve"> </w:t>
      </w:r>
      <w:r>
        <w:t>instrukcji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sprawie</w:t>
      </w:r>
      <w:r>
        <w:rPr>
          <w:spacing w:val="80"/>
        </w:rPr>
        <w:t xml:space="preserve"> </w:t>
      </w:r>
      <w:r>
        <w:t>organizacji i zakresu działania archiwów zakładowych;</w:t>
      </w:r>
    </w:p>
    <w:p w14:paraId="20756D3C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  <w:tab w:val="left" w:pos="861"/>
        </w:tabs>
        <w:spacing w:before="1"/>
        <w:ind w:right="142" w:hanging="360"/>
        <w:rPr>
          <w:sz w:val="24"/>
        </w:rPr>
      </w:pPr>
      <w:r>
        <w:rPr>
          <w:sz w:val="24"/>
        </w:rPr>
        <w:t>prawnie</w:t>
      </w:r>
      <w:r>
        <w:rPr>
          <w:spacing w:val="-2"/>
          <w:sz w:val="24"/>
        </w:rPr>
        <w:t xml:space="preserve"> </w:t>
      </w:r>
      <w:r>
        <w:rPr>
          <w:sz w:val="24"/>
        </w:rPr>
        <w:t>uzasadniony</w:t>
      </w:r>
      <w:r>
        <w:rPr>
          <w:spacing w:val="-3"/>
          <w:sz w:val="24"/>
        </w:rPr>
        <w:t xml:space="preserve"> </w:t>
      </w:r>
      <w:r>
        <w:rPr>
          <w:sz w:val="24"/>
        </w:rPr>
        <w:t>interes</w:t>
      </w:r>
      <w:r>
        <w:rPr>
          <w:spacing w:val="-2"/>
          <w:sz w:val="24"/>
        </w:rPr>
        <w:t xml:space="preserve"> </w:t>
      </w:r>
      <w:r>
        <w:rPr>
          <w:sz w:val="24"/>
        </w:rPr>
        <w:t>Strony,</w:t>
      </w:r>
      <w:r>
        <w:rPr>
          <w:spacing w:val="-3"/>
          <w:sz w:val="24"/>
        </w:rPr>
        <w:t xml:space="preserve"> </w:t>
      </w:r>
      <w:r>
        <w:rPr>
          <w:sz w:val="24"/>
        </w:rPr>
        <w:t>zgodnie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art.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ust.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lit.</w:t>
      </w:r>
      <w:r>
        <w:rPr>
          <w:spacing w:val="-2"/>
          <w:sz w:val="24"/>
        </w:rPr>
        <w:t xml:space="preserve"> </w:t>
      </w:r>
      <w:r>
        <w:rPr>
          <w:sz w:val="24"/>
        </w:rPr>
        <w:t>f</w:t>
      </w:r>
      <w:r>
        <w:rPr>
          <w:spacing w:val="-3"/>
          <w:sz w:val="24"/>
        </w:rPr>
        <w:t xml:space="preserve"> </w:t>
      </w:r>
      <w:r>
        <w:rPr>
          <w:sz w:val="24"/>
        </w:rPr>
        <w:t>RODO -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związku z realizacją i obsługą umowy zebrane dane osobowe będą przetwarzane</w:t>
      </w:r>
      <w:r>
        <w:rPr>
          <w:spacing w:val="40"/>
          <w:sz w:val="24"/>
        </w:rPr>
        <w:t xml:space="preserve"> </w:t>
      </w:r>
      <w:r>
        <w:rPr>
          <w:sz w:val="24"/>
        </w:rPr>
        <w:t>w celu zapewnienia kontaktu/utrzymywania kontaktów służbowych z osobami wskazanymi przez Wykonawcę do kontaktu w związku z wykonywaniem umowy</w:t>
      </w:r>
    </w:p>
    <w:p w14:paraId="53EC616D" w14:textId="77777777" w:rsidR="004C5F45" w:rsidRDefault="00795A18">
      <w:pPr>
        <w:pStyle w:val="Tekstpodstawowy"/>
        <w:ind w:left="861" w:right="143" w:firstLine="0"/>
      </w:pPr>
      <w:r>
        <w:t>- na podstawie art. 6 ust. 1 lit. f RODO wynikającym z prawnie uzasadnionych interesów realizowanych przez Administratora, jakim jest zapewnienie kontaktu w celu sprawnej realizacji umowy - przez okres współpracy.</w:t>
      </w:r>
    </w:p>
    <w:p w14:paraId="2E626924" w14:textId="77777777" w:rsidR="004C5F45" w:rsidRDefault="00795A18">
      <w:pPr>
        <w:pStyle w:val="Akapitzlist"/>
        <w:numPr>
          <w:ilvl w:val="0"/>
          <w:numId w:val="2"/>
        </w:numPr>
        <w:tabs>
          <w:tab w:val="left" w:pos="848"/>
          <w:tab w:val="left" w:pos="861"/>
        </w:tabs>
        <w:ind w:left="861" w:right="148"/>
        <w:jc w:val="both"/>
        <w:rPr>
          <w:sz w:val="24"/>
        </w:rPr>
      </w:pPr>
      <w:r>
        <w:rPr>
          <w:sz w:val="24"/>
        </w:rPr>
        <w:t>Dane osobowe otrzymane od drugiej Strony mogą być przekazywane następującym kategoriom odbiorców:</w:t>
      </w:r>
    </w:p>
    <w:p w14:paraId="10685C0E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  <w:tab w:val="left" w:pos="861"/>
        </w:tabs>
        <w:spacing w:before="1"/>
        <w:ind w:right="145" w:hanging="360"/>
        <w:rPr>
          <w:sz w:val="24"/>
        </w:rPr>
      </w:pPr>
      <w:r>
        <w:rPr>
          <w:sz w:val="24"/>
        </w:rPr>
        <w:t>podmiotom przetwarzającym dane osobowe na zlecenie Strony, w tym m.in. obsługującym systemy informatyczne wykorzystywane na potrzeby realizacji umowy, świadczących usługi księgowe, archiwizacyjne;</w:t>
      </w:r>
    </w:p>
    <w:p w14:paraId="0EA02DA0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  <w:tab w:val="left" w:pos="861"/>
        </w:tabs>
        <w:ind w:right="144" w:hanging="360"/>
        <w:rPr>
          <w:sz w:val="24"/>
        </w:rPr>
      </w:pPr>
      <w:r>
        <w:rPr>
          <w:sz w:val="24"/>
        </w:rPr>
        <w:t>podmiotom</w:t>
      </w:r>
      <w:r>
        <w:rPr>
          <w:spacing w:val="-4"/>
          <w:sz w:val="24"/>
        </w:rPr>
        <w:t xml:space="preserve"> </w:t>
      </w:r>
      <w:r>
        <w:rPr>
          <w:sz w:val="24"/>
        </w:rPr>
        <w:t>świadczącym</w:t>
      </w:r>
      <w:r>
        <w:rPr>
          <w:spacing w:val="-4"/>
          <w:sz w:val="24"/>
        </w:rPr>
        <w:t xml:space="preserve"> </w:t>
      </w:r>
      <w:r>
        <w:rPr>
          <w:sz w:val="24"/>
        </w:rPr>
        <w:t>usługi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rzecz</w:t>
      </w:r>
      <w:r>
        <w:rPr>
          <w:spacing w:val="-4"/>
          <w:sz w:val="24"/>
        </w:rPr>
        <w:t xml:space="preserve"> </w:t>
      </w:r>
      <w:r>
        <w:rPr>
          <w:sz w:val="24"/>
        </w:rPr>
        <w:t>danej</w:t>
      </w:r>
      <w:r>
        <w:rPr>
          <w:spacing w:val="-2"/>
          <w:sz w:val="24"/>
        </w:rPr>
        <w:t xml:space="preserve"> </w:t>
      </w:r>
      <w:r>
        <w:rPr>
          <w:sz w:val="24"/>
        </w:rPr>
        <w:t>Strony,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tym</w:t>
      </w:r>
      <w:r>
        <w:rPr>
          <w:spacing w:val="-4"/>
          <w:sz w:val="24"/>
        </w:rPr>
        <w:t xml:space="preserve"> </w:t>
      </w:r>
      <w:r>
        <w:rPr>
          <w:sz w:val="24"/>
        </w:rPr>
        <w:t>firmom</w:t>
      </w:r>
      <w:r>
        <w:rPr>
          <w:spacing w:val="-2"/>
          <w:sz w:val="24"/>
        </w:rPr>
        <w:t xml:space="preserve"> </w:t>
      </w:r>
      <w:r>
        <w:rPr>
          <w:sz w:val="24"/>
        </w:rPr>
        <w:t>kurierskimi pocztowym</w:t>
      </w:r>
      <w:r>
        <w:rPr>
          <w:spacing w:val="40"/>
          <w:sz w:val="24"/>
        </w:rPr>
        <w:t xml:space="preserve"> </w:t>
      </w:r>
      <w:r>
        <w:rPr>
          <w:sz w:val="24"/>
        </w:rPr>
        <w:t>(w</w:t>
      </w:r>
      <w:r>
        <w:rPr>
          <w:spacing w:val="40"/>
          <w:sz w:val="24"/>
        </w:rPr>
        <w:t xml:space="preserve"> </w:t>
      </w:r>
      <w:r>
        <w:rPr>
          <w:sz w:val="24"/>
        </w:rPr>
        <w:t>związku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koniecznością</w:t>
      </w:r>
      <w:r>
        <w:rPr>
          <w:spacing w:val="40"/>
          <w:sz w:val="24"/>
        </w:rPr>
        <w:t xml:space="preserve"> </w:t>
      </w:r>
      <w:r>
        <w:rPr>
          <w:sz w:val="24"/>
        </w:rPr>
        <w:t>dokonania</w:t>
      </w:r>
      <w:r>
        <w:rPr>
          <w:spacing w:val="40"/>
          <w:sz w:val="24"/>
        </w:rPr>
        <w:t xml:space="preserve"> </w:t>
      </w:r>
      <w:r>
        <w:rPr>
          <w:sz w:val="24"/>
        </w:rPr>
        <w:t>zawiadomień</w:t>
      </w:r>
      <w:r>
        <w:rPr>
          <w:spacing w:val="40"/>
          <w:sz w:val="24"/>
        </w:rPr>
        <w:t xml:space="preserve"> </w:t>
      </w:r>
      <w:r>
        <w:rPr>
          <w:sz w:val="24"/>
        </w:rPr>
        <w:t>określonych w umowie),</w:t>
      </w:r>
    </w:p>
    <w:p w14:paraId="320310DE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</w:tabs>
        <w:spacing w:line="294" w:lineRule="exact"/>
        <w:ind w:left="848" w:hanging="347"/>
        <w:rPr>
          <w:sz w:val="24"/>
        </w:rPr>
      </w:pPr>
      <w:r>
        <w:rPr>
          <w:sz w:val="24"/>
        </w:rPr>
        <w:t>dane</w:t>
      </w:r>
      <w:r>
        <w:rPr>
          <w:spacing w:val="70"/>
          <w:sz w:val="24"/>
        </w:rPr>
        <w:t xml:space="preserve"> </w:t>
      </w:r>
      <w:r>
        <w:rPr>
          <w:sz w:val="24"/>
        </w:rPr>
        <w:t>mogą</w:t>
      </w:r>
      <w:r>
        <w:rPr>
          <w:spacing w:val="73"/>
          <w:sz w:val="24"/>
        </w:rPr>
        <w:t xml:space="preserve"> </w:t>
      </w:r>
      <w:r>
        <w:rPr>
          <w:sz w:val="24"/>
        </w:rPr>
        <w:t>być</w:t>
      </w:r>
      <w:r>
        <w:rPr>
          <w:spacing w:val="72"/>
          <w:sz w:val="24"/>
        </w:rPr>
        <w:t xml:space="preserve"> </w:t>
      </w:r>
      <w:r>
        <w:rPr>
          <w:sz w:val="24"/>
        </w:rPr>
        <w:t>także</w:t>
      </w:r>
      <w:r>
        <w:rPr>
          <w:spacing w:val="70"/>
          <w:sz w:val="24"/>
        </w:rPr>
        <w:t xml:space="preserve"> </w:t>
      </w:r>
      <w:r>
        <w:rPr>
          <w:sz w:val="24"/>
        </w:rPr>
        <w:t>udostępniane</w:t>
      </w:r>
      <w:r>
        <w:rPr>
          <w:spacing w:val="71"/>
          <w:sz w:val="24"/>
        </w:rPr>
        <w:t xml:space="preserve"> </w:t>
      </w:r>
      <w:r>
        <w:rPr>
          <w:sz w:val="24"/>
        </w:rPr>
        <w:t>podmiotom</w:t>
      </w:r>
      <w:r>
        <w:rPr>
          <w:spacing w:val="72"/>
          <w:sz w:val="24"/>
        </w:rPr>
        <w:t xml:space="preserve"> </w:t>
      </w:r>
      <w:r>
        <w:rPr>
          <w:sz w:val="24"/>
        </w:rPr>
        <w:t>uprawnionym</w:t>
      </w:r>
      <w:r>
        <w:rPr>
          <w:spacing w:val="72"/>
          <w:sz w:val="24"/>
        </w:rPr>
        <w:t xml:space="preserve"> </w:t>
      </w:r>
      <w:r>
        <w:rPr>
          <w:sz w:val="24"/>
        </w:rPr>
        <w:t>na</w:t>
      </w:r>
      <w:r>
        <w:rPr>
          <w:spacing w:val="73"/>
          <w:sz w:val="24"/>
        </w:rPr>
        <w:t xml:space="preserve"> </w:t>
      </w:r>
      <w:r>
        <w:rPr>
          <w:spacing w:val="-2"/>
          <w:sz w:val="24"/>
        </w:rPr>
        <w:t>podstawie</w:t>
      </w:r>
    </w:p>
    <w:p w14:paraId="3AAAE1E6" w14:textId="77777777" w:rsidR="004C5F45" w:rsidRDefault="00795A18">
      <w:pPr>
        <w:pStyle w:val="Tekstpodstawowy"/>
        <w:spacing w:line="281" w:lineRule="exact"/>
        <w:ind w:left="861" w:firstLine="0"/>
      </w:pPr>
      <w:r>
        <w:t>prawa,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tym</w:t>
      </w:r>
      <w:r>
        <w:rPr>
          <w:spacing w:val="-5"/>
        </w:rPr>
        <w:t xml:space="preserve"> </w:t>
      </w:r>
      <w:r>
        <w:t>organom</w:t>
      </w:r>
      <w:r>
        <w:rPr>
          <w:spacing w:val="-2"/>
        </w:rPr>
        <w:t xml:space="preserve"> </w:t>
      </w:r>
      <w:r>
        <w:t>administracji</w:t>
      </w:r>
      <w:r>
        <w:rPr>
          <w:spacing w:val="-3"/>
        </w:rPr>
        <w:t xml:space="preserve"> </w:t>
      </w:r>
      <w:r>
        <w:rPr>
          <w:spacing w:val="-2"/>
        </w:rPr>
        <w:t>skarbowej,</w:t>
      </w:r>
    </w:p>
    <w:p w14:paraId="48A918CF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  <w:tab w:val="left" w:pos="861"/>
        </w:tabs>
        <w:ind w:right="140" w:hanging="360"/>
        <w:rPr>
          <w:sz w:val="24"/>
        </w:rPr>
      </w:pPr>
      <w:r>
        <w:rPr>
          <w:sz w:val="24"/>
        </w:rPr>
        <w:t>dane osobowe mogą być udostępniane przez Zamawiającego Instytucji Zarządzającej FELU 2021-2027 tj. Województwu Lubelskiemu z siedzibą przy ul. Artura Grottgera 4, 20-029 Lublin oraz Ministrowi właściwemu ds. rozwoju regionalnego, będącym administratorem w ramach zbioru „Centralny system teleinformatyczny wspierający realizację programów operacyjnych” (w tym również aplikacje System Monitorowania Europejskiego Funduszu Społecznego oraz SL2021).</w:t>
      </w:r>
      <w:r>
        <w:rPr>
          <w:spacing w:val="40"/>
          <w:sz w:val="24"/>
        </w:rPr>
        <w:t xml:space="preserve"> </w:t>
      </w:r>
      <w:r>
        <w:rPr>
          <w:sz w:val="24"/>
        </w:rPr>
        <w:t>Dane mogą być również udostępnione specjalistycznym podmiotom,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realizującym</w:t>
      </w:r>
      <w:r>
        <w:rPr>
          <w:spacing w:val="74"/>
          <w:w w:val="150"/>
          <w:sz w:val="24"/>
        </w:rPr>
        <w:t xml:space="preserve">  </w:t>
      </w:r>
      <w:r>
        <w:rPr>
          <w:sz w:val="24"/>
        </w:rPr>
        <w:t>na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zlecenie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Instytucji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Zarządzającej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oraz</w:t>
      </w:r>
    </w:p>
    <w:p w14:paraId="1A299864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48C7E9FA" w14:textId="77777777" w:rsidR="004C5F45" w:rsidRDefault="00795A18">
      <w:pPr>
        <w:pStyle w:val="Tekstpodstawowy"/>
        <w:spacing w:before="91" w:line="281" w:lineRule="exact"/>
        <w:ind w:left="861" w:firstLine="0"/>
        <w:jc w:val="left"/>
      </w:pPr>
      <w:r>
        <w:lastRenderedPageBreak/>
        <w:t>Zamawiającego</w:t>
      </w:r>
      <w:r>
        <w:rPr>
          <w:spacing w:val="44"/>
        </w:rPr>
        <w:t xml:space="preserve"> </w:t>
      </w:r>
      <w:r>
        <w:t>kontrole</w:t>
      </w:r>
      <w:r>
        <w:rPr>
          <w:spacing w:val="45"/>
        </w:rPr>
        <w:t xml:space="preserve"> </w:t>
      </w:r>
      <w:r>
        <w:t>i</w:t>
      </w:r>
      <w:r>
        <w:rPr>
          <w:spacing w:val="46"/>
        </w:rPr>
        <w:t xml:space="preserve"> </w:t>
      </w:r>
      <w:r>
        <w:t>audyt</w:t>
      </w:r>
      <w:r>
        <w:rPr>
          <w:spacing w:val="47"/>
        </w:rPr>
        <w:t xml:space="preserve"> </w:t>
      </w:r>
      <w:r>
        <w:t>w</w:t>
      </w:r>
      <w:r>
        <w:rPr>
          <w:spacing w:val="44"/>
        </w:rPr>
        <w:t xml:space="preserve"> </w:t>
      </w:r>
      <w:r>
        <w:t>celu</w:t>
      </w:r>
      <w:r>
        <w:rPr>
          <w:spacing w:val="44"/>
        </w:rPr>
        <w:t xml:space="preserve"> </w:t>
      </w:r>
      <w:r>
        <w:t>prawidłowej</w:t>
      </w:r>
      <w:r>
        <w:rPr>
          <w:spacing w:val="47"/>
        </w:rPr>
        <w:t xml:space="preserve"> </w:t>
      </w:r>
      <w:r>
        <w:t>realizacji</w:t>
      </w:r>
      <w:r>
        <w:rPr>
          <w:spacing w:val="46"/>
        </w:rPr>
        <w:t xml:space="preserve"> </w:t>
      </w:r>
      <w:r>
        <w:t>zadań</w:t>
      </w:r>
      <w:r>
        <w:rPr>
          <w:spacing w:val="47"/>
        </w:rPr>
        <w:t xml:space="preserve"> </w:t>
      </w:r>
      <w:r>
        <w:rPr>
          <w:spacing w:val="-2"/>
        </w:rPr>
        <w:t>objętych</w:t>
      </w:r>
    </w:p>
    <w:p w14:paraId="3867F7C2" w14:textId="77777777" w:rsidR="004C5F45" w:rsidRDefault="00795A18">
      <w:pPr>
        <w:pStyle w:val="Tekstpodstawowy"/>
        <w:spacing w:line="281" w:lineRule="exact"/>
        <w:ind w:left="861" w:firstLine="0"/>
        <w:jc w:val="left"/>
      </w:pPr>
      <w:r>
        <w:rPr>
          <w:spacing w:val="-2"/>
        </w:rPr>
        <w:t>Projektem.</w:t>
      </w:r>
    </w:p>
    <w:p w14:paraId="0798A273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5"/>
        <w:jc w:val="both"/>
        <w:rPr>
          <w:sz w:val="24"/>
        </w:rPr>
      </w:pPr>
      <w:r>
        <w:rPr>
          <w:sz w:val="24"/>
        </w:rPr>
        <w:t>Dane przetwarzane będą przez czas realizacji umowy, a po jej zakończeniu przez</w:t>
      </w:r>
      <w:r>
        <w:rPr>
          <w:spacing w:val="40"/>
          <w:sz w:val="24"/>
        </w:rPr>
        <w:t xml:space="preserve"> </w:t>
      </w:r>
      <w:r>
        <w:rPr>
          <w:sz w:val="24"/>
        </w:rPr>
        <w:t>czas związany z wygaśnięciem roszczeń związanych z Umową oraz przez czas zastrzeżony przepisami prawa, w tym przepisami podatkowymi, przepisami dotyczącymi sprawozdawczości finansowej oraz przepisami ustawy z dnia 14 lipca 1983 r. o narodowym zasobie archiwalnym i archiwach i rozporządzeniem Prezesa Rady Ministrów z dnia 18 stycznia 2011 r. w sprawie instrukcji kancelaryjnej, jednolitych rzeczowych wykazów akt oraz instrukcji w sprawie organizacji i zakresu działania archiwów zakładowych.</w:t>
      </w:r>
    </w:p>
    <w:p w14:paraId="059CC882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2"/>
        <w:jc w:val="both"/>
        <w:rPr>
          <w:sz w:val="24"/>
        </w:rPr>
      </w:pPr>
      <w:r>
        <w:rPr>
          <w:sz w:val="24"/>
        </w:rPr>
        <w:t>Każda</w:t>
      </w:r>
      <w:r>
        <w:rPr>
          <w:spacing w:val="80"/>
          <w:sz w:val="24"/>
        </w:rPr>
        <w:t xml:space="preserve"> </w:t>
      </w:r>
      <w:r>
        <w:rPr>
          <w:sz w:val="24"/>
        </w:rPr>
        <w:t>osoba,</w:t>
      </w:r>
      <w:r>
        <w:rPr>
          <w:spacing w:val="80"/>
          <w:sz w:val="24"/>
        </w:rPr>
        <w:t xml:space="preserve"> </w:t>
      </w:r>
      <w:r>
        <w:rPr>
          <w:sz w:val="24"/>
        </w:rPr>
        <w:t>której</w:t>
      </w:r>
      <w:r>
        <w:rPr>
          <w:spacing w:val="80"/>
          <w:sz w:val="24"/>
        </w:rPr>
        <w:t xml:space="preserve"> </w:t>
      </w:r>
      <w:r>
        <w:rPr>
          <w:sz w:val="24"/>
        </w:rPr>
        <w:t>dane</w:t>
      </w:r>
      <w:r>
        <w:rPr>
          <w:spacing w:val="80"/>
          <w:sz w:val="24"/>
        </w:rPr>
        <w:t xml:space="preserve"> </w:t>
      </w:r>
      <w:r>
        <w:rPr>
          <w:sz w:val="24"/>
        </w:rPr>
        <w:t>osobowe</w:t>
      </w:r>
      <w:r>
        <w:rPr>
          <w:spacing w:val="80"/>
          <w:sz w:val="24"/>
        </w:rPr>
        <w:t xml:space="preserve"> </w:t>
      </w:r>
      <w:r>
        <w:rPr>
          <w:sz w:val="24"/>
        </w:rPr>
        <w:t>zostaną</w:t>
      </w:r>
      <w:r>
        <w:rPr>
          <w:spacing w:val="80"/>
          <w:sz w:val="24"/>
        </w:rPr>
        <w:t xml:space="preserve"> </w:t>
      </w:r>
      <w:r>
        <w:rPr>
          <w:sz w:val="24"/>
        </w:rPr>
        <w:t>udostępnione</w:t>
      </w:r>
      <w:r>
        <w:rPr>
          <w:spacing w:val="80"/>
          <w:sz w:val="24"/>
        </w:rPr>
        <w:t xml:space="preserve"> </w:t>
      </w:r>
      <w:r>
        <w:rPr>
          <w:sz w:val="24"/>
        </w:rPr>
        <w:t>pomiędzy</w:t>
      </w:r>
      <w:r>
        <w:rPr>
          <w:spacing w:val="80"/>
          <w:sz w:val="24"/>
        </w:rPr>
        <w:t xml:space="preserve"> </w:t>
      </w:r>
      <w:r>
        <w:rPr>
          <w:sz w:val="24"/>
        </w:rPr>
        <w:t>Stronami w</w:t>
      </w:r>
      <w:r>
        <w:rPr>
          <w:spacing w:val="-3"/>
          <w:sz w:val="24"/>
        </w:rPr>
        <w:t xml:space="preserve"> </w:t>
      </w:r>
      <w:r>
        <w:rPr>
          <w:sz w:val="24"/>
        </w:rPr>
        <w:t>związku z zawarciem i realizacją umowy, ma prawo dostępu do treści swoich danych oraz prawo ich sprostowania, usunięcia, ograniczenia przetwarzania oraz prawo</w:t>
      </w:r>
      <w:r>
        <w:rPr>
          <w:spacing w:val="80"/>
          <w:sz w:val="24"/>
        </w:rPr>
        <w:t xml:space="preserve"> </w:t>
      </w:r>
      <w:r>
        <w:rPr>
          <w:sz w:val="24"/>
        </w:rPr>
        <w:t>wniesienia</w:t>
      </w:r>
      <w:r>
        <w:rPr>
          <w:spacing w:val="80"/>
          <w:sz w:val="24"/>
        </w:rPr>
        <w:t xml:space="preserve"> </w:t>
      </w:r>
      <w:r>
        <w:rPr>
          <w:sz w:val="24"/>
        </w:rPr>
        <w:t>sprzeciwu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przyczyn</w:t>
      </w:r>
      <w:r>
        <w:rPr>
          <w:spacing w:val="80"/>
          <w:sz w:val="24"/>
        </w:rPr>
        <w:t xml:space="preserve"> </w:t>
      </w:r>
      <w:r>
        <w:rPr>
          <w:sz w:val="24"/>
        </w:rPr>
        <w:t>związanych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jej</w:t>
      </w:r>
      <w:r>
        <w:rPr>
          <w:spacing w:val="80"/>
          <w:sz w:val="24"/>
        </w:rPr>
        <w:t xml:space="preserve"> </w:t>
      </w:r>
      <w:r>
        <w:rPr>
          <w:sz w:val="24"/>
        </w:rPr>
        <w:t>szczególną</w:t>
      </w:r>
      <w:r>
        <w:rPr>
          <w:spacing w:val="80"/>
          <w:sz w:val="24"/>
        </w:rPr>
        <w:t xml:space="preserve"> </w:t>
      </w:r>
      <w:r>
        <w:rPr>
          <w:sz w:val="24"/>
        </w:rPr>
        <w:t>sytuacją, 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 kiedy Strona przetwarza dane w oparciu o swój prawnie uzasadniony interes. Sprzeciw taki można wyrazić w dowolnym momencie kierując korespondencję w formie elektronicznej i/lub pisemnie na adresy, które zostały wskazane powyżej.</w:t>
      </w:r>
    </w:p>
    <w:p w14:paraId="6AC4D593" w14:textId="77777777" w:rsidR="004C5F45" w:rsidRDefault="00795A18">
      <w:pPr>
        <w:pStyle w:val="Akapitzlist"/>
        <w:numPr>
          <w:ilvl w:val="0"/>
          <w:numId w:val="2"/>
        </w:numPr>
        <w:tabs>
          <w:tab w:val="left" w:pos="500"/>
        </w:tabs>
        <w:spacing w:before="1" w:line="281" w:lineRule="exact"/>
        <w:ind w:left="500" w:hanging="359"/>
        <w:jc w:val="both"/>
        <w:rPr>
          <w:sz w:val="24"/>
        </w:rPr>
      </w:pPr>
      <w:r>
        <w:rPr>
          <w:sz w:val="24"/>
        </w:rPr>
        <w:t>Każda</w:t>
      </w:r>
      <w:r>
        <w:rPr>
          <w:spacing w:val="66"/>
          <w:sz w:val="24"/>
        </w:rPr>
        <w:t xml:space="preserve"> </w:t>
      </w:r>
      <w:r>
        <w:rPr>
          <w:sz w:val="24"/>
        </w:rPr>
        <w:t>osoba</w:t>
      </w:r>
      <w:r>
        <w:rPr>
          <w:spacing w:val="66"/>
          <w:sz w:val="24"/>
        </w:rPr>
        <w:t xml:space="preserve"> </w:t>
      </w:r>
      <w:r>
        <w:rPr>
          <w:sz w:val="24"/>
        </w:rPr>
        <w:t>ma</w:t>
      </w:r>
      <w:r>
        <w:rPr>
          <w:spacing w:val="67"/>
          <w:sz w:val="24"/>
        </w:rPr>
        <w:t xml:space="preserve"> </w:t>
      </w:r>
      <w:r>
        <w:rPr>
          <w:sz w:val="24"/>
        </w:rPr>
        <w:t>również</w:t>
      </w:r>
      <w:r>
        <w:rPr>
          <w:spacing w:val="68"/>
          <w:sz w:val="24"/>
        </w:rPr>
        <w:t xml:space="preserve"> </w:t>
      </w:r>
      <w:r>
        <w:rPr>
          <w:sz w:val="24"/>
        </w:rPr>
        <w:t>prawo</w:t>
      </w:r>
      <w:r>
        <w:rPr>
          <w:spacing w:val="67"/>
          <w:sz w:val="24"/>
        </w:rPr>
        <w:t xml:space="preserve"> </w:t>
      </w:r>
      <w:r>
        <w:rPr>
          <w:sz w:val="24"/>
        </w:rPr>
        <w:t>wniesienia</w:t>
      </w:r>
      <w:r>
        <w:rPr>
          <w:spacing w:val="65"/>
          <w:sz w:val="24"/>
        </w:rPr>
        <w:t xml:space="preserve"> </w:t>
      </w:r>
      <w:r>
        <w:rPr>
          <w:sz w:val="24"/>
        </w:rPr>
        <w:t>skargi</w:t>
      </w:r>
      <w:r>
        <w:rPr>
          <w:spacing w:val="69"/>
          <w:sz w:val="24"/>
        </w:rPr>
        <w:t xml:space="preserve"> </w:t>
      </w:r>
      <w:r>
        <w:rPr>
          <w:sz w:val="24"/>
        </w:rPr>
        <w:t>do</w:t>
      </w:r>
      <w:r>
        <w:rPr>
          <w:spacing w:val="67"/>
          <w:sz w:val="24"/>
        </w:rPr>
        <w:t xml:space="preserve"> </w:t>
      </w:r>
      <w:r>
        <w:rPr>
          <w:sz w:val="24"/>
        </w:rPr>
        <w:t>Prezesa</w:t>
      </w:r>
      <w:r>
        <w:rPr>
          <w:spacing w:val="66"/>
          <w:sz w:val="24"/>
        </w:rPr>
        <w:t xml:space="preserve"> </w:t>
      </w:r>
      <w:r>
        <w:rPr>
          <w:sz w:val="24"/>
        </w:rPr>
        <w:t>Urzędu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Ochrony</w:t>
      </w:r>
    </w:p>
    <w:p w14:paraId="1C426B01" w14:textId="77777777" w:rsidR="004C5F45" w:rsidRDefault="00795A18">
      <w:pPr>
        <w:pStyle w:val="Tekstpodstawowy"/>
        <w:spacing w:line="281" w:lineRule="exact"/>
        <w:ind w:firstLine="0"/>
      </w:pPr>
      <w:r>
        <w:t>Danych</w:t>
      </w:r>
      <w:r>
        <w:rPr>
          <w:spacing w:val="-2"/>
        </w:rPr>
        <w:t xml:space="preserve"> Osobowych.</w:t>
      </w:r>
    </w:p>
    <w:p w14:paraId="3B0FCFEB" w14:textId="77777777" w:rsidR="004C5F45" w:rsidRDefault="00795A18">
      <w:pPr>
        <w:pStyle w:val="Akapitzlist"/>
        <w:numPr>
          <w:ilvl w:val="0"/>
          <w:numId w:val="2"/>
        </w:numPr>
        <w:tabs>
          <w:tab w:val="left" w:pos="500"/>
        </w:tabs>
        <w:spacing w:line="281" w:lineRule="exact"/>
        <w:ind w:left="500" w:hanging="359"/>
        <w:jc w:val="both"/>
        <w:rPr>
          <w:sz w:val="24"/>
        </w:rPr>
      </w:pPr>
      <w:r>
        <w:rPr>
          <w:sz w:val="24"/>
        </w:rPr>
        <w:t>Dane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osobowe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nie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będą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profilowane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nie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będą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służyły</w:t>
      </w:r>
      <w:r>
        <w:rPr>
          <w:spacing w:val="70"/>
          <w:w w:val="150"/>
          <w:sz w:val="24"/>
        </w:rPr>
        <w:t xml:space="preserve"> </w:t>
      </w:r>
      <w:r>
        <w:rPr>
          <w:spacing w:val="-2"/>
          <w:sz w:val="24"/>
        </w:rPr>
        <w:t>zautomatyzowanemu</w:t>
      </w:r>
    </w:p>
    <w:p w14:paraId="68A839F1" w14:textId="77777777" w:rsidR="004C5F45" w:rsidRDefault="00795A18">
      <w:pPr>
        <w:pStyle w:val="Tekstpodstawowy"/>
        <w:spacing w:before="2"/>
        <w:ind w:firstLine="0"/>
      </w:pPr>
      <w:r>
        <w:t>podejmowaniu</w:t>
      </w:r>
      <w:r>
        <w:rPr>
          <w:spacing w:val="-8"/>
        </w:rPr>
        <w:t xml:space="preserve"> </w:t>
      </w:r>
      <w:r>
        <w:rPr>
          <w:spacing w:val="-2"/>
        </w:rPr>
        <w:t>decyzji.</w:t>
      </w:r>
    </w:p>
    <w:p w14:paraId="18C3CF02" w14:textId="77777777" w:rsidR="004C5F45" w:rsidRDefault="00795A18">
      <w:pPr>
        <w:pStyle w:val="Nagwek1"/>
        <w:spacing w:before="280"/>
        <w:ind w:left="2"/>
      </w:pPr>
      <w:r>
        <w:t>§</w:t>
      </w:r>
      <w:r>
        <w:rPr>
          <w:spacing w:val="-1"/>
        </w:rPr>
        <w:t xml:space="preserve"> </w:t>
      </w:r>
      <w:r>
        <w:rPr>
          <w:spacing w:val="-7"/>
        </w:rPr>
        <w:t>11</w:t>
      </w:r>
    </w:p>
    <w:p w14:paraId="2AE94E41" w14:textId="77777777" w:rsidR="004C5F45" w:rsidRDefault="00795A18">
      <w:pPr>
        <w:spacing w:line="281" w:lineRule="exact"/>
        <w:ind w:left="2" w:right="2"/>
        <w:jc w:val="center"/>
        <w:rPr>
          <w:b/>
          <w:sz w:val="24"/>
        </w:rPr>
      </w:pPr>
      <w:r>
        <w:rPr>
          <w:b/>
          <w:spacing w:val="-2"/>
          <w:sz w:val="24"/>
        </w:rPr>
        <w:t>Postanowienia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końcowe</w:t>
      </w:r>
    </w:p>
    <w:p w14:paraId="536BD4E0" w14:textId="77777777" w:rsidR="004C5F45" w:rsidRDefault="00795A18">
      <w:pPr>
        <w:pStyle w:val="Akapitzlist"/>
        <w:numPr>
          <w:ilvl w:val="0"/>
          <w:numId w:val="1"/>
        </w:numPr>
        <w:tabs>
          <w:tab w:val="left" w:pos="359"/>
        </w:tabs>
        <w:spacing w:before="2"/>
        <w:ind w:left="359" w:right="3" w:hanging="359"/>
        <w:jc w:val="center"/>
        <w:rPr>
          <w:sz w:val="24"/>
        </w:rPr>
      </w:pPr>
      <w:r>
        <w:rPr>
          <w:sz w:val="24"/>
        </w:rPr>
        <w:t>W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sprawach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nieuregulowanych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niniejszą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Umową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stosuje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się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przepisy</w:t>
      </w:r>
      <w:r>
        <w:rPr>
          <w:spacing w:val="54"/>
          <w:w w:val="150"/>
          <w:sz w:val="24"/>
        </w:rPr>
        <w:t xml:space="preserve"> </w:t>
      </w:r>
      <w:r>
        <w:rPr>
          <w:spacing w:val="-2"/>
          <w:sz w:val="24"/>
        </w:rPr>
        <w:t>Kodeksu</w:t>
      </w:r>
    </w:p>
    <w:p w14:paraId="6AD2773B" w14:textId="77777777" w:rsidR="004C5F45" w:rsidRDefault="00795A18">
      <w:pPr>
        <w:pStyle w:val="Tekstpodstawowy"/>
        <w:spacing w:line="281" w:lineRule="exact"/>
        <w:ind w:left="1" w:right="7237" w:firstLine="0"/>
        <w:jc w:val="center"/>
      </w:pPr>
      <w:r>
        <w:rPr>
          <w:spacing w:val="-2"/>
        </w:rPr>
        <w:t>Cywilnego.</w:t>
      </w:r>
    </w:p>
    <w:p w14:paraId="2734F4D1" w14:textId="77777777" w:rsidR="004C5F45" w:rsidRDefault="00795A18">
      <w:pPr>
        <w:pStyle w:val="Akapitzlist"/>
        <w:numPr>
          <w:ilvl w:val="0"/>
          <w:numId w:val="1"/>
        </w:numPr>
        <w:tabs>
          <w:tab w:val="left" w:pos="501"/>
          <w:tab w:val="left" w:pos="554"/>
        </w:tabs>
        <w:ind w:right="145"/>
        <w:rPr>
          <w:sz w:val="24"/>
        </w:rPr>
      </w:pPr>
      <w:r>
        <w:rPr>
          <w:sz w:val="24"/>
        </w:rPr>
        <w:t>Sądem</w:t>
      </w:r>
      <w:r>
        <w:rPr>
          <w:spacing w:val="80"/>
          <w:sz w:val="24"/>
        </w:rPr>
        <w:t xml:space="preserve"> </w:t>
      </w:r>
      <w:r>
        <w:rPr>
          <w:sz w:val="24"/>
        </w:rPr>
        <w:t>właściwym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rozpatrywania</w:t>
      </w:r>
      <w:r>
        <w:rPr>
          <w:spacing w:val="40"/>
          <w:sz w:val="24"/>
        </w:rPr>
        <w:t xml:space="preserve"> </w:t>
      </w:r>
      <w:r>
        <w:rPr>
          <w:sz w:val="24"/>
        </w:rPr>
        <w:t>sporów</w:t>
      </w:r>
      <w:r>
        <w:rPr>
          <w:spacing w:val="40"/>
          <w:sz w:val="24"/>
        </w:rPr>
        <w:t xml:space="preserve"> </w:t>
      </w:r>
      <w:r>
        <w:rPr>
          <w:sz w:val="24"/>
        </w:rPr>
        <w:t>wynikłych</w:t>
      </w:r>
      <w:r>
        <w:rPr>
          <w:spacing w:val="40"/>
          <w:sz w:val="24"/>
        </w:rPr>
        <w:t xml:space="preserve"> </w:t>
      </w:r>
      <w:r>
        <w:rPr>
          <w:sz w:val="24"/>
        </w:rPr>
        <w:t>ze</w:t>
      </w:r>
      <w:r>
        <w:rPr>
          <w:spacing w:val="40"/>
          <w:sz w:val="24"/>
        </w:rPr>
        <w:t xml:space="preserve"> </w:t>
      </w:r>
      <w:r>
        <w:rPr>
          <w:sz w:val="24"/>
        </w:rPr>
        <w:t>stosowania</w:t>
      </w:r>
      <w:r>
        <w:rPr>
          <w:spacing w:val="40"/>
          <w:sz w:val="24"/>
        </w:rPr>
        <w:t xml:space="preserve"> </w:t>
      </w:r>
      <w:r>
        <w:rPr>
          <w:sz w:val="24"/>
        </w:rPr>
        <w:t>niniejszej Umowy jest sąd właściwy dla siedziby Zamawiającego.</w:t>
      </w:r>
    </w:p>
    <w:p w14:paraId="35A0BC6F" w14:textId="77777777" w:rsidR="004C5F45" w:rsidRDefault="00795A18">
      <w:pPr>
        <w:pStyle w:val="Akapitzlist"/>
        <w:numPr>
          <w:ilvl w:val="0"/>
          <w:numId w:val="1"/>
        </w:numPr>
        <w:tabs>
          <w:tab w:val="left" w:pos="500"/>
        </w:tabs>
        <w:spacing w:line="280" w:lineRule="exact"/>
        <w:ind w:left="500" w:hanging="359"/>
        <w:rPr>
          <w:sz w:val="24"/>
        </w:rPr>
      </w:pPr>
      <w:r>
        <w:rPr>
          <w:sz w:val="24"/>
        </w:rPr>
        <w:t>Umowa</w:t>
      </w:r>
      <w:r>
        <w:rPr>
          <w:spacing w:val="55"/>
          <w:sz w:val="24"/>
        </w:rPr>
        <w:t xml:space="preserve"> </w:t>
      </w:r>
      <w:r>
        <w:rPr>
          <w:sz w:val="24"/>
        </w:rPr>
        <w:t>niniejsza</w:t>
      </w:r>
      <w:r>
        <w:rPr>
          <w:spacing w:val="55"/>
          <w:sz w:val="24"/>
        </w:rPr>
        <w:t xml:space="preserve"> </w:t>
      </w:r>
      <w:r>
        <w:rPr>
          <w:sz w:val="24"/>
        </w:rPr>
        <w:t>sporządzona</w:t>
      </w:r>
      <w:r>
        <w:rPr>
          <w:spacing w:val="55"/>
          <w:sz w:val="24"/>
        </w:rPr>
        <w:t xml:space="preserve"> </w:t>
      </w:r>
      <w:r>
        <w:rPr>
          <w:sz w:val="24"/>
        </w:rPr>
        <w:t>została</w:t>
      </w:r>
      <w:r>
        <w:rPr>
          <w:spacing w:val="56"/>
          <w:sz w:val="24"/>
        </w:rPr>
        <w:t xml:space="preserve"> </w:t>
      </w:r>
      <w:r>
        <w:rPr>
          <w:sz w:val="24"/>
        </w:rPr>
        <w:t>w</w:t>
      </w:r>
      <w:r>
        <w:rPr>
          <w:spacing w:val="54"/>
          <w:sz w:val="24"/>
        </w:rPr>
        <w:t xml:space="preserve"> </w:t>
      </w:r>
      <w:r>
        <w:rPr>
          <w:sz w:val="24"/>
        </w:rPr>
        <w:t>trzech</w:t>
      </w:r>
      <w:r>
        <w:rPr>
          <w:spacing w:val="55"/>
          <w:sz w:val="24"/>
        </w:rPr>
        <w:t xml:space="preserve"> </w:t>
      </w:r>
      <w:r>
        <w:rPr>
          <w:sz w:val="24"/>
        </w:rPr>
        <w:t>jednobrzmiących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egzemplarzach,</w:t>
      </w:r>
    </w:p>
    <w:p w14:paraId="7269C53D" w14:textId="77777777" w:rsidR="004C5F45" w:rsidRDefault="00795A18">
      <w:pPr>
        <w:pStyle w:val="Tekstpodstawowy"/>
        <w:spacing w:before="1" w:line="281" w:lineRule="exact"/>
        <w:ind w:firstLine="0"/>
        <w:jc w:val="left"/>
      </w:pPr>
      <w:r>
        <w:t>z</w:t>
      </w:r>
      <w:r>
        <w:rPr>
          <w:spacing w:val="-10"/>
        </w:rPr>
        <w:t xml:space="preserve"> </w:t>
      </w:r>
      <w:r>
        <w:t>czego</w:t>
      </w:r>
      <w:r>
        <w:rPr>
          <w:spacing w:val="-7"/>
        </w:rPr>
        <w:t xml:space="preserve"> </w:t>
      </w:r>
      <w:r>
        <w:t>jeden</w:t>
      </w:r>
      <w:r>
        <w:rPr>
          <w:spacing w:val="-5"/>
        </w:rPr>
        <w:t xml:space="preserve"> </w:t>
      </w:r>
      <w:r>
        <w:t>egzemplarz</w:t>
      </w:r>
      <w:r>
        <w:rPr>
          <w:spacing w:val="-7"/>
        </w:rPr>
        <w:t xml:space="preserve"> </w:t>
      </w:r>
      <w:r>
        <w:t>otrzymuje</w:t>
      </w:r>
      <w:r>
        <w:rPr>
          <w:spacing w:val="-6"/>
        </w:rPr>
        <w:t xml:space="preserve"> </w:t>
      </w:r>
      <w:r>
        <w:t>Wykonawca,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dwa</w:t>
      </w:r>
      <w:r>
        <w:rPr>
          <w:spacing w:val="-6"/>
        </w:rPr>
        <w:t xml:space="preserve"> </w:t>
      </w:r>
      <w:r>
        <w:rPr>
          <w:spacing w:val="-2"/>
        </w:rPr>
        <w:t>Zamawiający.</w:t>
      </w:r>
    </w:p>
    <w:p w14:paraId="5EC0A9F9" w14:textId="77777777" w:rsidR="004C5F45" w:rsidRDefault="00795A18">
      <w:pPr>
        <w:pStyle w:val="Akapitzlist"/>
        <w:numPr>
          <w:ilvl w:val="0"/>
          <w:numId w:val="1"/>
        </w:numPr>
        <w:tabs>
          <w:tab w:val="left" w:pos="500"/>
        </w:tabs>
        <w:spacing w:line="281" w:lineRule="exact"/>
        <w:ind w:left="500" w:hanging="359"/>
        <w:rPr>
          <w:sz w:val="24"/>
        </w:rPr>
      </w:pPr>
      <w:r>
        <w:rPr>
          <w:sz w:val="24"/>
        </w:rPr>
        <w:t>Integralną</w:t>
      </w:r>
      <w:r>
        <w:rPr>
          <w:spacing w:val="52"/>
          <w:sz w:val="24"/>
        </w:rPr>
        <w:t xml:space="preserve"> </w:t>
      </w:r>
      <w:r>
        <w:rPr>
          <w:sz w:val="24"/>
        </w:rPr>
        <w:t>część</w:t>
      </w:r>
      <w:r>
        <w:rPr>
          <w:spacing w:val="54"/>
          <w:sz w:val="24"/>
        </w:rPr>
        <w:t xml:space="preserve"> </w:t>
      </w:r>
      <w:r>
        <w:rPr>
          <w:sz w:val="24"/>
        </w:rPr>
        <w:t>umowy</w:t>
      </w:r>
      <w:r>
        <w:rPr>
          <w:spacing w:val="50"/>
          <w:sz w:val="24"/>
        </w:rPr>
        <w:t xml:space="preserve"> </w:t>
      </w:r>
      <w:r>
        <w:rPr>
          <w:sz w:val="24"/>
        </w:rPr>
        <w:t>stanowią:</w:t>
      </w:r>
      <w:r>
        <w:rPr>
          <w:spacing w:val="51"/>
          <w:sz w:val="24"/>
        </w:rPr>
        <w:t xml:space="preserve"> </w:t>
      </w:r>
      <w:r>
        <w:rPr>
          <w:sz w:val="24"/>
        </w:rPr>
        <w:t>Zapytanie</w:t>
      </w:r>
      <w:r>
        <w:rPr>
          <w:spacing w:val="52"/>
          <w:sz w:val="24"/>
        </w:rPr>
        <w:t xml:space="preserve"> </w:t>
      </w:r>
      <w:r>
        <w:rPr>
          <w:sz w:val="24"/>
        </w:rPr>
        <w:t>ofertowe</w:t>
      </w:r>
      <w:r>
        <w:rPr>
          <w:spacing w:val="56"/>
          <w:sz w:val="24"/>
        </w:rPr>
        <w:t xml:space="preserve"> </w:t>
      </w:r>
      <w:r>
        <w:rPr>
          <w:sz w:val="24"/>
        </w:rPr>
        <w:t>wraz</w:t>
      </w:r>
      <w:r>
        <w:rPr>
          <w:spacing w:val="53"/>
          <w:sz w:val="24"/>
        </w:rPr>
        <w:t xml:space="preserve"> </w:t>
      </w:r>
      <w:r>
        <w:rPr>
          <w:sz w:val="24"/>
        </w:rPr>
        <w:t>z</w:t>
      </w:r>
      <w:r>
        <w:rPr>
          <w:spacing w:val="50"/>
          <w:sz w:val="24"/>
        </w:rPr>
        <w:t xml:space="preserve"> </w:t>
      </w:r>
      <w:r>
        <w:rPr>
          <w:sz w:val="24"/>
        </w:rPr>
        <w:t>załącznikami</w:t>
      </w:r>
      <w:r>
        <w:rPr>
          <w:spacing w:val="53"/>
          <w:sz w:val="24"/>
        </w:rPr>
        <w:t xml:space="preserve"> </w:t>
      </w:r>
      <w:r>
        <w:rPr>
          <w:spacing w:val="-4"/>
          <w:sz w:val="24"/>
        </w:rPr>
        <w:t>oraz</w:t>
      </w:r>
    </w:p>
    <w:p w14:paraId="20459631" w14:textId="77777777" w:rsidR="004C5F45" w:rsidRDefault="00795A18">
      <w:pPr>
        <w:pStyle w:val="Tekstpodstawowy"/>
        <w:spacing w:line="281" w:lineRule="exact"/>
        <w:ind w:firstLine="0"/>
        <w:jc w:val="left"/>
      </w:pPr>
      <w:r>
        <w:t>Oferta</w:t>
      </w:r>
      <w:r>
        <w:rPr>
          <w:spacing w:val="-8"/>
        </w:rPr>
        <w:t xml:space="preserve"> </w:t>
      </w:r>
      <w:r>
        <w:rPr>
          <w:spacing w:val="-2"/>
        </w:rPr>
        <w:t>Wykonawcy.</w:t>
      </w:r>
    </w:p>
    <w:p w14:paraId="289F9C63" w14:textId="77777777" w:rsidR="004C5F45" w:rsidRDefault="004C5F45">
      <w:pPr>
        <w:pStyle w:val="Tekstpodstawowy"/>
        <w:ind w:left="0" w:firstLine="0"/>
        <w:jc w:val="left"/>
      </w:pPr>
    </w:p>
    <w:p w14:paraId="0E3F397D" w14:textId="77777777" w:rsidR="004C5F45" w:rsidRDefault="004C5F45">
      <w:pPr>
        <w:pStyle w:val="Tekstpodstawowy"/>
        <w:ind w:left="0" w:firstLine="0"/>
        <w:jc w:val="left"/>
      </w:pPr>
    </w:p>
    <w:p w14:paraId="2A8D3ABE" w14:textId="77777777" w:rsidR="004C5F45" w:rsidRDefault="004C5F45">
      <w:pPr>
        <w:pStyle w:val="Tekstpodstawowy"/>
        <w:ind w:left="0" w:firstLine="0"/>
        <w:jc w:val="left"/>
      </w:pPr>
    </w:p>
    <w:p w14:paraId="071345B2" w14:textId="77777777" w:rsidR="004C5F45" w:rsidRDefault="00795A18">
      <w:pPr>
        <w:pStyle w:val="Tekstpodstawowy"/>
        <w:tabs>
          <w:tab w:val="left" w:pos="6514"/>
        </w:tabs>
        <w:ind w:left="849" w:firstLine="0"/>
        <w:jc w:val="left"/>
      </w:pPr>
      <w:r>
        <w:rPr>
          <w:spacing w:val="-2"/>
        </w:rPr>
        <w:t>ZAMAWIAJĄCY</w:t>
      </w:r>
      <w:r>
        <w:tab/>
      </w:r>
      <w:r>
        <w:rPr>
          <w:spacing w:val="-2"/>
        </w:rPr>
        <w:t>WYKONAWCA</w:t>
      </w:r>
    </w:p>
    <w:p w14:paraId="096579C3" w14:textId="77777777" w:rsidR="004C5F45" w:rsidRDefault="004C5F45">
      <w:pPr>
        <w:pStyle w:val="Tekstpodstawowy"/>
        <w:ind w:left="0" w:firstLine="0"/>
        <w:jc w:val="left"/>
      </w:pPr>
    </w:p>
    <w:p w14:paraId="14FCD4E1" w14:textId="77777777" w:rsidR="004C5F45" w:rsidRDefault="004C5F45">
      <w:pPr>
        <w:pStyle w:val="Tekstpodstawowy"/>
        <w:ind w:left="0" w:firstLine="0"/>
        <w:jc w:val="left"/>
      </w:pPr>
    </w:p>
    <w:p w14:paraId="427F8791" w14:textId="77777777" w:rsidR="004C5F45" w:rsidRDefault="004C5F45">
      <w:pPr>
        <w:pStyle w:val="Tekstpodstawowy"/>
        <w:ind w:left="0" w:firstLine="0"/>
        <w:jc w:val="left"/>
      </w:pPr>
    </w:p>
    <w:p w14:paraId="3180989F" w14:textId="77777777" w:rsidR="004C5F45" w:rsidRDefault="004C5F45">
      <w:pPr>
        <w:pStyle w:val="Tekstpodstawowy"/>
        <w:ind w:left="0" w:firstLine="0"/>
        <w:jc w:val="left"/>
      </w:pPr>
    </w:p>
    <w:p w14:paraId="2D6BE886" w14:textId="77777777" w:rsidR="004C5F45" w:rsidRDefault="00795A18">
      <w:pPr>
        <w:tabs>
          <w:tab w:val="left" w:pos="6228"/>
        </w:tabs>
        <w:spacing w:before="1"/>
        <w:ind w:left="458"/>
        <w:rPr>
          <w:sz w:val="24"/>
        </w:rPr>
      </w:pPr>
      <w:r>
        <w:rPr>
          <w:spacing w:val="-2"/>
          <w:sz w:val="24"/>
        </w:rPr>
        <w:t>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</w:t>
      </w:r>
    </w:p>
    <w:sectPr w:rsidR="004C5F45">
      <w:pgSz w:w="11910" w:h="16840"/>
      <w:pgMar w:top="1740" w:right="1275" w:bottom="280" w:left="1275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5BAE5" w14:textId="77777777" w:rsidR="004A7322" w:rsidRDefault="004A7322">
      <w:r>
        <w:separator/>
      </w:r>
    </w:p>
  </w:endnote>
  <w:endnote w:type="continuationSeparator" w:id="0">
    <w:p w14:paraId="14A429F6" w14:textId="77777777" w:rsidR="004A7322" w:rsidRDefault="004A7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368D9" w14:textId="77777777" w:rsidR="004A7322" w:rsidRDefault="004A7322">
      <w:r>
        <w:separator/>
      </w:r>
    </w:p>
  </w:footnote>
  <w:footnote w:type="continuationSeparator" w:id="0">
    <w:p w14:paraId="07477BE3" w14:textId="77777777" w:rsidR="004A7322" w:rsidRDefault="004A7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E550" w14:textId="77777777" w:rsidR="004C5F45" w:rsidRDefault="00795A18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399936" behindDoc="1" locked="0" layoutInCell="1" allowOverlap="1" wp14:anchorId="4D3640B3" wp14:editId="355CF017">
          <wp:simplePos x="0" y="0"/>
          <wp:positionH relativeFrom="page">
            <wp:posOffset>899160</wp:posOffset>
          </wp:positionH>
          <wp:positionV relativeFrom="page">
            <wp:posOffset>449579</wp:posOffset>
          </wp:positionV>
          <wp:extent cx="5750183" cy="48756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0183" cy="4875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C12"/>
    <w:multiLevelType w:val="hybridMultilevel"/>
    <w:tmpl w:val="70981934"/>
    <w:lvl w:ilvl="0" w:tplc="5FA81ACA">
      <w:numFmt w:val="bullet"/>
      <w:lvlText w:val=""/>
      <w:lvlJc w:val="left"/>
      <w:pPr>
        <w:ind w:left="13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ED8CAA8">
      <w:numFmt w:val="bullet"/>
      <w:lvlText w:val="•"/>
      <w:lvlJc w:val="left"/>
      <w:pPr>
        <w:ind w:left="2159" w:hanging="360"/>
      </w:pPr>
      <w:rPr>
        <w:rFonts w:hint="default"/>
        <w:lang w:val="pl-PL" w:eastAsia="en-US" w:bidi="ar-SA"/>
      </w:rPr>
    </w:lvl>
    <w:lvl w:ilvl="2" w:tplc="2C88C236">
      <w:numFmt w:val="bullet"/>
      <w:lvlText w:val="•"/>
      <w:lvlJc w:val="left"/>
      <w:pPr>
        <w:ind w:left="2959" w:hanging="360"/>
      </w:pPr>
      <w:rPr>
        <w:rFonts w:hint="default"/>
        <w:lang w:val="pl-PL" w:eastAsia="en-US" w:bidi="ar-SA"/>
      </w:rPr>
    </w:lvl>
    <w:lvl w:ilvl="3" w:tplc="1F1CF014">
      <w:numFmt w:val="bullet"/>
      <w:lvlText w:val="•"/>
      <w:lvlJc w:val="left"/>
      <w:pPr>
        <w:ind w:left="3758" w:hanging="360"/>
      </w:pPr>
      <w:rPr>
        <w:rFonts w:hint="default"/>
        <w:lang w:val="pl-PL" w:eastAsia="en-US" w:bidi="ar-SA"/>
      </w:rPr>
    </w:lvl>
    <w:lvl w:ilvl="4" w:tplc="AEBCEE70">
      <w:numFmt w:val="bullet"/>
      <w:lvlText w:val="•"/>
      <w:lvlJc w:val="left"/>
      <w:pPr>
        <w:ind w:left="4558" w:hanging="360"/>
      </w:pPr>
      <w:rPr>
        <w:rFonts w:hint="default"/>
        <w:lang w:val="pl-PL" w:eastAsia="en-US" w:bidi="ar-SA"/>
      </w:rPr>
    </w:lvl>
    <w:lvl w:ilvl="5" w:tplc="E6641A40">
      <w:numFmt w:val="bullet"/>
      <w:lvlText w:val="•"/>
      <w:lvlJc w:val="left"/>
      <w:pPr>
        <w:ind w:left="5358" w:hanging="360"/>
      </w:pPr>
      <w:rPr>
        <w:rFonts w:hint="default"/>
        <w:lang w:val="pl-PL" w:eastAsia="en-US" w:bidi="ar-SA"/>
      </w:rPr>
    </w:lvl>
    <w:lvl w:ilvl="6" w:tplc="8D98898A">
      <w:numFmt w:val="bullet"/>
      <w:lvlText w:val="•"/>
      <w:lvlJc w:val="left"/>
      <w:pPr>
        <w:ind w:left="6157" w:hanging="360"/>
      </w:pPr>
      <w:rPr>
        <w:rFonts w:hint="default"/>
        <w:lang w:val="pl-PL" w:eastAsia="en-US" w:bidi="ar-SA"/>
      </w:rPr>
    </w:lvl>
    <w:lvl w:ilvl="7" w:tplc="14742AC8">
      <w:numFmt w:val="bullet"/>
      <w:lvlText w:val="•"/>
      <w:lvlJc w:val="left"/>
      <w:pPr>
        <w:ind w:left="6957" w:hanging="360"/>
      </w:pPr>
      <w:rPr>
        <w:rFonts w:hint="default"/>
        <w:lang w:val="pl-PL" w:eastAsia="en-US" w:bidi="ar-SA"/>
      </w:rPr>
    </w:lvl>
    <w:lvl w:ilvl="8" w:tplc="99E69972">
      <w:numFmt w:val="bullet"/>
      <w:lvlText w:val="•"/>
      <w:lvlJc w:val="left"/>
      <w:pPr>
        <w:ind w:left="7757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E8417FC"/>
    <w:multiLevelType w:val="hybridMultilevel"/>
    <w:tmpl w:val="898418BC"/>
    <w:lvl w:ilvl="0" w:tplc="420C17B8">
      <w:start w:val="1"/>
      <w:numFmt w:val="decimal"/>
      <w:lvlText w:val="%1."/>
      <w:lvlJc w:val="left"/>
      <w:pPr>
        <w:ind w:left="424" w:hanging="29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3CC235B8">
      <w:numFmt w:val="bullet"/>
      <w:lvlText w:val="•"/>
      <w:lvlJc w:val="left"/>
      <w:pPr>
        <w:ind w:left="1313" w:hanging="296"/>
      </w:pPr>
      <w:rPr>
        <w:rFonts w:hint="default"/>
        <w:lang w:val="pl-PL" w:eastAsia="en-US" w:bidi="ar-SA"/>
      </w:rPr>
    </w:lvl>
    <w:lvl w:ilvl="2" w:tplc="3872F1BC">
      <w:numFmt w:val="bullet"/>
      <w:lvlText w:val="•"/>
      <w:lvlJc w:val="left"/>
      <w:pPr>
        <w:ind w:left="2207" w:hanging="296"/>
      </w:pPr>
      <w:rPr>
        <w:rFonts w:hint="default"/>
        <w:lang w:val="pl-PL" w:eastAsia="en-US" w:bidi="ar-SA"/>
      </w:rPr>
    </w:lvl>
    <w:lvl w:ilvl="3" w:tplc="3A821A40">
      <w:numFmt w:val="bullet"/>
      <w:lvlText w:val="•"/>
      <w:lvlJc w:val="left"/>
      <w:pPr>
        <w:ind w:left="3100" w:hanging="296"/>
      </w:pPr>
      <w:rPr>
        <w:rFonts w:hint="default"/>
        <w:lang w:val="pl-PL" w:eastAsia="en-US" w:bidi="ar-SA"/>
      </w:rPr>
    </w:lvl>
    <w:lvl w:ilvl="4" w:tplc="875EA940">
      <w:numFmt w:val="bullet"/>
      <w:lvlText w:val="•"/>
      <w:lvlJc w:val="left"/>
      <w:pPr>
        <w:ind w:left="3994" w:hanging="296"/>
      </w:pPr>
      <w:rPr>
        <w:rFonts w:hint="default"/>
        <w:lang w:val="pl-PL" w:eastAsia="en-US" w:bidi="ar-SA"/>
      </w:rPr>
    </w:lvl>
    <w:lvl w:ilvl="5" w:tplc="65A0140E">
      <w:numFmt w:val="bullet"/>
      <w:lvlText w:val="•"/>
      <w:lvlJc w:val="left"/>
      <w:pPr>
        <w:ind w:left="4888" w:hanging="296"/>
      </w:pPr>
      <w:rPr>
        <w:rFonts w:hint="default"/>
        <w:lang w:val="pl-PL" w:eastAsia="en-US" w:bidi="ar-SA"/>
      </w:rPr>
    </w:lvl>
    <w:lvl w:ilvl="6" w:tplc="C4102B0A">
      <w:numFmt w:val="bullet"/>
      <w:lvlText w:val="•"/>
      <w:lvlJc w:val="left"/>
      <w:pPr>
        <w:ind w:left="5781" w:hanging="296"/>
      </w:pPr>
      <w:rPr>
        <w:rFonts w:hint="default"/>
        <w:lang w:val="pl-PL" w:eastAsia="en-US" w:bidi="ar-SA"/>
      </w:rPr>
    </w:lvl>
    <w:lvl w:ilvl="7" w:tplc="70723386">
      <w:numFmt w:val="bullet"/>
      <w:lvlText w:val="•"/>
      <w:lvlJc w:val="left"/>
      <w:pPr>
        <w:ind w:left="6675" w:hanging="296"/>
      </w:pPr>
      <w:rPr>
        <w:rFonts w:hint="default"/>
        <w:lang w:val="pl-PL" w:eastAsia="en-US" w:bidi="ar-SA"/>
      </w:rPr>
    </w:lvl>
    <w:lvl w:ilvl="8" w:tplc="018A5E3C">
      <w:numFmt w:val="bullet"/>
      <w:lvlText w:val="•"/>
      <w:lvlJc w:val="left"/>
      <w:pPr>
        <w:ind w:left="7569" w:hanging="296"/>
      </w:pPr>
      <w:rPr>
        <w:rFonts w:hint="default"/>
        <w:lang w:val="pl-PL" w:eastAsia="en-US" w:bidi="ar-SA"/>
      </w:rPr>
    </w:lvl>
  </w:abstractNum>
  <w:abstractNum w:abstractNumId="2" w15:restartNumberingAfterBreak="0">
    <w:nsid w:val="0F707E84"/>
    <w:multiLevelType w:val="hybridMultilevel"/>
    <w:tmpl w:val="B8087B1C"/>
    <w:lvl w:ilvl="0" w:tplc="8348E096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33CF966">
      <w:start w:val="1"/>
      <w:numFmt w:val="decimal"/>
      <w:lvlText w:val="%2."/>
      <w:lvlJc w:val="left"/>
      <w:pPr>
        <w:ind w:left="643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7BCE3106">
      <w:start w:val="1"/>
      <w:numFmt w:val="decimal"/>
      <w:lvlText w:val="%3)"/>
      <w:lvlJc w:val="left"/>
      <w:pPr>
        <w:ind w:left="107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28C80C0C">
      <w:numFmt w:val="bullet"/>
      <w:lvlText w:val=""/>
      <w:lvlJc w:val="left"/>
      <w:pPr>
        <w:ind w:left="7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4" w:tplc="7F649CDC">
      <w:numFmt w:val="bullet"/>
      <w:lvlText w:val=""/>
      <w:lvlJc w:val="left"/>
      <w:pPr>
        <w:ind w:left="13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5" w:tplc="3E92EFAA">
      <w:numFmt w:val="bullet"/>
      <w:lvlText w:val="•"/>
      <w:lvlJc w:val="left"/>
      <w:pPr>
        <w:ind w:left="1360" w:hanging="360"/>
      </w:pPr>
      <w:rPr>
        <w:rFonts w:hint="default"/>
        <w:lang w:val="pl-PL" w:eastAsia="en-US" w:bidi="ar-SA"/>
      </w:rPr>
    </w:lvl>
    <w:lvl w:ilvl="6" w:tplc="E83E59E4">
      <w:numFmt w:val="bullet"/>
      <w:lvlText w:val="•"/>
      <w:lvlJc w:val="left"/>
      <w:pPr>
        <w:ind w:left="2959" w:hanging="360"/>
      </w:pPr>
      <w:rPr>
        <w:rFonts w:hint="default"/>
        <w:lang w:val="pl-PL" w:eastAsia="en-US" w:bidi="ar-SA"/>
      </w:rPr>
    </w:lvl>
    <w:lvl w:ilvl="7" w:tplc="01046766">
      <w:numFmt w:val="bullet"/>
      <w:lvlText w:val="•"/>
      <w:lvlJc w:val="left"/>
      <w:pPr>
        <w:ind w:left="4558" w:hanging="360"/>
      </w:pPr>
      <w:rPr>
        <w:rFonts w:hint="default"/>
        <w:lang w:val="pl-PL" w:eastAsia="en-US" w:bidi="ar-SA"/>
      </w:rPr>
    </w:lvl>
    <w:lvl w:ilvl="8" w:tplc="49E89D14">
      <w:numFmt w:val="bullet"/>
      <w:lvlText w:val="•"/>
      <w:lvlJc w:val="left"/>
      <w:pPr>
        <w:ind w:left="6157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FA96784"/>
    <w:multiLevelType w:val="hybridMultilevel"/>
    <w:tmpl w:val="7A1AB1A0"/>
    <w:lvl w:ilvl="0" w:tplc="F8267E70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auto"/>
        <w:spacing w:val="-1"/>
        <w:w w:val="100"/>
        <w:sz w:val="24"/>
        <w:szCs w:val="24"/>
        <w:lang w:val="pl-PL" w:eastAsia="en-US" w:bidi="ar-SA"/>
      </w:rPr>
    </w:lvl>
    <w:lvl w:ilvl="1" w:tplc="97DC579C">
      <w:start w:val="1"/>
      <w:numFmt w:val="decimal"/>
      <w:lvlText w:val="%2)"/>
      <w:lvlJc w:val="left"/>
      <w:pPr>
        <w:ind w:left="993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5"/>
        <w:sz w:val="24"/>
        <w:szCs w:val="24"/>
        <w:lang w:val="pl-PL" w:eastAsia="en-US" w:bidi="ar-SA"/>
      </w:rPr>
    </w:lvl>
    <w:lvl w:ilvl="2" w:tplc="8902807C">
      <w:numFmt w:val="bullet"/>
      <w:lvlText w:val="•"/>
      <w:lvlJc w:val="left"/>
      <w:pPr>
        <w:ind w:left="1928" w:hanging="360"/>
      </w:pPr>
      <w:rPr>
        <w:rFonts w:hint="default"/>
        <w:lang w:val="pl-PL" w:eastAsia="en-US" w:bidi="ar-SA"/>
      </w:rPr>
    </w:lvl>
    <w:lvl w:ilvl="3" w:tplc="8E3E54CC">
      <w:numFmt w:val="bullet"/>
      <w:lvlText w:val="•"/>
      <w:lvlJc w:val="left"/>
      <w:pPr>
        <w:ind w:left="2856" w:hanging="360"/>
      </w:pPr>
      <w:rPr>
        <w:rFonts w:hint="default"/>
        <w:lang w:val="pl-PL" w:eastAsia="en-US" w:bidi="ar-SA"/>
      </w:rPr>
    </w:lvl>
    <w:lvl w:ilvl="4" w:tplc="A1DAD850">
      <w:numFmt w:val="bullet"/>
      <w:lvlText w:val="•"/>
      <w:lvlJc w:val="left"/>
      <w:pPr>
        <w:ind w:left="3785" w:hanging="360"/>
      </w:pPr>
      <w:rPr>
        <w:rFonts w:hint="default"/>
        <w:lang w:val="pl-PL" w:eastAsia="en-US" w:bidi="ar-SA"/>
      </w:rPr>
    </w:lvl>
    <w:lvl w:ilvl="5" w:tplc="F870828C">
      <w:numFmt w:val="bullet"/>
      <w:lvlText w:val="•"/>
      <w:lvlJc w:val="left"/>
      <w:pPr>
        <w:ind w:left="4713" w:hanging="360"/>
      </w:pPr>
      <w:rPr>
        <w:rFonts w:hint="default"/>
        <w:lang w:val="pl-PL" w:eastAsia="en-US" w:bidi="ar-SA"/>
      </w:rPr>
    </w:lvl>
    <w:lvl w:ilvl="6" w:tplc="9A7AA194">
      <w:numFmt w:val="bullet"/>
      <w:lvlText w:val="•"/>
      <w:lvlJc w:val="left"/>
      <w:pPr>
        <w:ind w:left="5642" w:hanging="360"/>
      </w:pPr>
      <w:rPr>
        <w:rFonts w:hint="default"/>
        <w:lang w:val="pl-PL" w:eastAsia="en-US" w:bidi="ar-SA"/>
      </w:rPr>
    </w:lvl>
    <w:lvl w:ilvl="7" w:tplc="410821C8">
      <w:numFmt w:val="bullet"/>
      <w:lvlText w:val="•"/>
      <w:lvlJc w:val="left"/>
      <w:pPr>
        <w:ind w:left="6570" w:hanging="360"/>
      </w:pPr>
      <w:rPr>
        <w:rFonts w:hint="default"/>
        <w:lang w:val="pl-PL" w:eastAsia="en-US" w:bidi="ar-SA"/>
      </w:rPr>
    </w:lvl>
    <w:lvl w:ilvl="8" w:tplc="625AA0E6">
      <w:numFmt w:val="bullet"/>
      <w:lvlText w:val="•"/>
      <w:lvlJc w:val="left"/>
      <w:pPr>
        <w:ind w:left="749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D796BAA"/>
    <w:multiLevelType w:val="hybridMultilevel"/>
    <w:tmpl w:val="33CC63DC"/>
    <w:lvl w:ilvl="0" w:tplc="528EAA1A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ABA47BE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BF5248F0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92CAD462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440E635C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182C8E06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2152A388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0BAABF4A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251E5C72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F0F3F14"/>
    <w:multiLevelType w:val="hybridMultilevel"/>
    <w:tmpl w:val="30B4EB7E"/>
    <w:lvl w:ilvl="0" w:tplc="D03633B2">
      <w:start w:val="1"/>
      <w:numFmt w:val="decimal"/>
      <w:lvlText w:val="%1."/>
      <w:lvlJc w:val="left"/>
      <w:pPr>
        <w:ind w:left="501" w:hanging="360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3CC5C62">
      <w:numFmt w:val="bullet"/>
      <w:lvlText w:val=""/>
      <w:lvlJc w:val="left"/>
      <w:pPr>
        <w:ind w:left="8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434F7C4">
      <w:numFmt w:val="bullet"/>
      <w:lvlText w:val="•"/>
      <w:lvlJc w:val="left"/>
      <w:pPr>
        <w:ind w:left="1804" w:hanging="348"/>
      </w:pPr>
      <w:rPr>
        <w:rFonts w:hint="default"/>
        <w:lang w:val="pl-PL" w:eastAsia="en-US" w:bidi="ar-SA"/>
      </w:rPr>
    </w:lvl>
    <w:lvl w:ilvl="3" w:tplc="D0AE4AF4">
      <w:numFmt w:val="bullet"/>
      <w:lvlText w:val="•"/>
      <w:lvlJc w:val="left"/>
      <w:pPr>
        <w:ind w:left="2748" w:hanging="348"/>
      </w:pPr>
      <w:rPr>
        <w:rFonts w:hint="default"/>
        <w:lang w:val="pl-PL" w:eastAsia="en-US" w:bidi="ar-SA"/>
      </w:rPr>
    </w:lvl>
    <w:lvl w:ilvl="4" w:tplc="FF3097B6">
      <w:numFmt w:val="bullet"/>
      <w:lvlText w:val="•"/>
      <w:lvlJc w:val="left"/>
      <w:pPr>
        <w:ind w:left="3692" w:hanging="348"/>
      </w:pPr>
      <w:rPr>
        <w:rFonts w:hint="default"/>
        <w:lang w:val="pl-PL" w:eastAsia="en-US" w:bidi="ar-SA"/>
      </w:rPr>
    </w:lvl>
    <w:lvl w:ilvl="5" w:tplc="C472FFAC">
      <w:numFmt w:val="bullet"/>
      <w:lvlText w:val="•"/>
      <w:lvlJc w:val="left"/>
      <w:pPr>
        <w:ind w:left="4636" w:hanging="348"/>
      </w:pPr>
      <w:rPr>
        <w:rFonts w:hint="default"/>
        <w:lang w:val="pl-PL" w:eastAsia="en-US" w:bidi="ar-SA"/>
      </w:rPr>
    </w:lvl>
    <w:lvl w:ilvl="6" w:tplc="065669CE">
      <w:numFmt w:val="bullet"/>
      <w:lvlText w:val="•"/>
      <w:lvlJc w:val="left"/>
      <w:pPr>
        <w:ind w:left="5580" w:hanging="348"/>
      </w:pPr>
      <w:rPr>
        <w:rFonts w:hint="default"/>
        <w:lang w:val="pl-PL" w:eastAsia="en-US" w:bidi="ar-SA"/>
      </w:rPr>
    </w:lvl>
    <w:lvl w:ilvl="7" w:tplc="8A4ADD72">
      <w:numFmt w:val="bullet"/>
      <w:lvlText w:val="•"/>
      <w:lvlJc w:val="left"/>
      <w:pPr>
        <w:ind w:left="6524" w:hanging="348"/>
      </w:pPr>
      <w:rPr>
        <w:rFonts w:hint="default"/>
        <w:lang w:val="pl-PL" w:eastAsia="en-US" w:bidi="ar-SA"/>
      </w:rPr>
    </w:lvl>
    <w:lvl w:ilvl="8" w:tplc="DFC40754">
      <w:numFmt w:val="bullet"/>
      <w:lvlText w:val="•"/>
      <w:lvlJc w:val="left"/>
      <w:pPr>
        <w:ind w:left="7468" w:hanging="348"/>
      </w:pPr>
      <w:rPr>
        <w:rFonts w:hint="default"/>
        <w:lang w:val="pl-PL" w:eastAsia="en-US" w:bidi="ar-SA"/>
      </w:rPr>
    </w:lvl>
  </w:abstractNum>
  <w:abstractNum w:abstractNumId="6" w15:restartNumberingAfterBreak="0">
    <w:nsid w:val="28A87FED"/>
    <w:multiLevelType w:val="hybridMultilevel"/>
    <w:tmpl w:val="1BA4E2E8"/>
    <w:lvl w:ilvl="0" w:tplc="7AEE88D2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8086F1FA">
      <w:start w:val="1"/>
      <w:numFmt w:val="decimal"/>
      <w:lvlText w:val="%2)"/>
      <w:lvlJc w:val="left"/>
      <w:pPr>
        <w:ind w:left="107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BD143248">
      <w:numFmt w:val="bullet"/>
      <w:lvlText w:val="•"/>
      <w:lvlJc w:val="left"/>
      <w:pPr>
        <w:ind w:left="1999" w:hanging="360"/>
      </w:pPr>
      <w:rPr>
        <w:rFonts w:hint="default"/>
        <w:lang w:val="pl-PL" w:eastAsia="en-US" w:bidi="ar-SA"/>
      </w:rPr>
    </w:lvl>
    <w:lvl w:ilvl="3" w:tplc="7DEEAE6E">
      <w:numFmt w:val="bullet"/>
      <w:lvlText w:val="•"/>
      <w:lvlJc w:val="left"/>
      <w:pPr>
        <w:ind w:left="2919" w:hanging="360"/>
      </w:pPr>
      <w:rPr>
        <w:rFonts w:hint="default"/>
        <w:lang w:val="pl-PL" w:eastAsia="en-US" w:bidi="ar-SA"/>
      </w:rPr>
    </w:lvl>
    <w:lvl w:ilvl="4" w:tplc="394C852A">
      <w:numFmt w:val="bullet"/>
      <w:lvlText w:val="•"/>
      <w:lvlJc w:val="left"/>
      <w:pPr>
        <w:ind w:left="3838" w:hanging="360"/>
      </w:pPr>
      <w:rPr>
        <w:rFonts w:hint="default"/>
        <w:lang w:val="pl-PL" w:eastAsia="en-US" w:bidi="ar-SA"/>
      </w:rPr>
    </w:lvl>
    <w:lvl w:ilvl="5" w:tplc="3AF677BC">
      <w:numFmt w:val="bullet"/>
      <w:lvlText w:val="•"/>
      <w:lvlJc w:val="left"/>
      <w:pPr>
        <w:ind w:left="4758" w:hanging="360"/>
      </w:pPr>
      <w:rPr>
        <w:rFonts w:hint="default"/>
        <w:lang w:val="pl-PL" w:eastAsia="en-US" w:bidi="ar-SA"/>
      </w:rPr>
    </w:lvl>
    <w:lvl w:ilvl="6" w:tplc="ECDC7788">
      <w:numFmt w:val="bullet"/>
      <w:lvlText w:val="•"/>
      <w:lvlJc w:val="left"/>
      <w:pPr>
        <w:ind w:left="5678" w:hanging="360"/>
      </w:pPr>
      <w:rPr>
        <w:rFonts w:hint="default"/>
        <w:lang w:val="pl-PL" w:eastAsia="en-US" w:bidi="ar-SA"/>
      </w:rPr>
    </w:lvl>
    <w:lvl w:ilvl="7" w:tplc="08AE7986">
      <w:numFmt w:val="bullet"/>
      <w:lvlText w:val="•"/>
      <w:lvlJc w:val="left"/>
      <w:pPr>
        <w:ind w:left="6597" w:hanging="360"/>
      </w:pPr>
      <w:rPr>
        <w:rFonts w:hint="default"/>
        <w:lang w:val="pl-PL" w:eastAsia="en-US" w:bidi="ar-SA"/>
      </w:rPr>
    </w:lvl>
    <w:lvl w:ilvl="8" w:tplc="87A68106">
      <w:numFmt w:val="bullet"/>
      <w:lvlText w:val="•"/>
      <w:lvlJc w:val="left"/>
      <w:pPr>
        <w:ind w:left="7517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29F602A0"/>
    <w:multiLevelType w:val="hybridMultilevel"/>
    <w:tmpl w:val="B90EC028"/>
    <w:lvl w:ilvl="0" w:tplc="32E87F6C">
      <w:start w:val="1"/>
      <w:numFmt w:val="decimal"/>
      <w:lvlText w:val="%1."/>
      <w:lvlJc w:val="left"/>
      <w:pPr>
        <w:ind w:left="501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D7707E48">
      <w:start w:val="1"/>
      <w:numFmt w:val="decimal"/>
      <w:lvlText w:val="%2)"/>
      <w:lvlJc w:val="left"/>
      <w:pPr>
        <w:ind w:left="849" w:hanging="28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01B0F6C0">
      <w:numFmt w:val="bullet"/>
      <w:lvlText w:val="•"/>
      <w:lvlJc w:val="left"/>
      <w:pPr>
        <w:ind w:left="1786" w:hanging="281"/>
      </w:pPr>
      <w:rPr>
        <w:rFonts w:hint="default"/>
        <w:lang w:val="pl-PL" w:eastAsia="en-US" w:bidi="ar-SA"/>
      </w:rPr>
    </w:lvl>
    <w:lvl w:ilvl="3" w:tplc="D71E356E">
      <w:numFmt w:val="bullet"/>
      <w:lvlText w:val="•"/>
      <w:lvlJc w:val="left"/>
      <w:pPr>
        <w:ind w:left="2732" w:hanging="281"/>
      </w:pPr>
      <w:rPr>
        <w:rFonts w:hint="default"/>
        <w:lang w:val="pl-PL" w:eastAsia="en-US" w:bidi="ar-SA"/>
      </w:rPr>
    </w:lvl>
    <w:lvl w:ilvl="4" w:tplc="07989FA4">
      <w:numFmt w:val="bullet"/>
      <w:lvlText w:val="•"/>
      <w:lvlJc w:val="left"/>
      <w:pPr>
        <w:ind w:left="3678" w:hanging="281"/>
      </w:pPr>
      <w:rPr>
        <w:rFonts w:hint="default"/>
        <w:lang w:val="pl-PL" w:eastAsia="en-US" w:bidi="ar-SA"/>
      </w:rPr>
    </w:lvl>
    <w:lvl w:ilvl="5" w:tplc="F9CCD1D0">
      <w:numFmt w:val="bullet"/>
      <w:lvlText w:val="•"/>
      <w:lvlJc w:val="left"/>
      <w:pPr>
        <w:ind w:left="4625" w:hanging="281"/>
      </w:pPr>
      <w:rPr>
        <w:rFonts w:hint="default"/>
        <w:lang w:val="pl-PL" w:eastAsia="en-US" w:bidi="ar-SA"/>
      </w:rPr>
    </w:lvl>
    <w:lvl w:ilvl="6" w:tplc="B1E2A25E">
      <w:numFmt w:val="bullet"/>
      <w:lvlText w:val="•"/>
      <w:lvlJc w:val="left"/>
      <w:pPr>
        <w:ind w:left="5571" w:hanging="281"/>
      </w:pPr>
      <w:rPr>
        <w:rFonts w:hint="default"/>
        <w:lang w:val="pl-PL" w:eastAsia="en-US" w:bidi="ar-SA"/>
      </w:rPr>
    </w:lvl>
    <w:lvl w:ilvl="7" w:tplc="99D0258E">
      <w:numFmt w:val="bullet"/>
      <w:lvlText w:val="•"/>
      <w:lvlJc w:val="left"/>
      <w:pPr>
        <w:ind w:left="6517" w:hanging="281"/>
      </w:pPr>
      <w:rPr>
        <w:rFonts w:hint="default"/>
        <w:lang w:val="pl-PL" w:eastAsia="en-US" w:bidi="ar-SA"/>
      </w:rPr>
    </w:lvl>
    <w:lvl w:ilvl="8" w:tplc="329A9D2C">
      <w:numFmt w:val="bullet"/>
      <w:lvlText w:val="•"/>
      <w:lvlJc w:val="left"/>
      <w:pPr>
        <w:ind w:left="7463" w:hanging="281"/>
      </w:pPr>
      <w:rPr>
        <w:rFonts w:hint="default"/>
        <w:lang w:val="pl-PL" w:eastAsia="en-US" w:bidi="ar-SA"/>
      </w:rPr>
    </w:lvl>
  </w:abstractNum>
  <w:abstractNum w:abstractNumId="8" w15:restartNumberingAfterBreak="0">
    <w:nsid w:val="34501B5F"/>
    <w:multiLevelType w:val="hybridMultilevel"/>
    <w:tmpl w:val="983A7FBE"/>
    <w:lvl w:ilvl="0" w:tplc="1138FA7C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C80E1A0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4432AB54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347E2482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FE0CC9BE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F59AB41E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73B67F94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BE5C4E60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3A1A4B94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35C45064"/>
    <w:multiLevelType w:val="hybridMultilevel"/>
    <w:tmpl w:val="BA36295C"/>
    <w:lvl w:ilvl="0" w:tplc="2702E828">
      <w:start w:val="3"/>
      <w:numFmt w:val="decimal"/>
      <w:lvlText w:val="%1)"/>
      <w:lvlJc w:val="left"/>
      <w:pPr>
        <w:ind w:left="107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5"/>
        <w:sz w:val="24"/>
        <w:szCs w:val="24"/>
        <w:lang w:val="pl-PL" w:eastAsia="en-US" w:bidi="ar-SA"/>
      </w:rPr>
    </w:lvl>
    <w:lvl w:ilvl="1" w:tplc="CF86D18E">
      <w:numFmt w:val="bullet"/>
      <w:lvlText w:val=""/>
      <w:lvlJc w:val="left"/>
      <w:pPr>
        <w:ind w:left="13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AAA0904">
      <w:numFmt w:val="bullet"/>
      <w:lvlText w:val="•"/>
      <w:lvlJc w:val="left"/>
      <w:pPr>
        <w:ind w:left="2248" w:hanging="360"/>
      </w:pPr>
      <w:rPr>
        <w:rFonts w:hint="default"/>
        <w:lang w:val="pl-PL" w:eastAsia="en-US" w:bidi="ar-SA"/>
      </w:rPr>
    </w:lvl>
    <w:lvl w:ilvl="3" w:tplc="611CD9FE">
      <w:numFmt w:val="bullet"/>
      <w:lvlText w:val="•"/>
      <w:lvlJc w:val="left"/>
      <w:pPr>
        <w:ind w:left="3136" w:hanging="360"/>
      </w:pPr>
      <w:rPr>
        <w:rFonts w:hint="default"/>
        <w:lang w:val="pl-PL" w:eastAsia="en-US" w:bidi="ar-SA"/>
      </w:rPr>
    </w:lvl>
    <w:lvl w:ilvl="4" w:tplc="6052B9AE">
      <w:numFmt w:val="bullet"/>
      <w:lvlText w:val="•"/>
      <w:lvlJc w:val="left"/>
      <w:pPr>
        <w:ind w:left="4025" w:hanging="360"/>
      </w:pPr>
      <w:rPr>
        <w:rFonts w:hint="default"/>
        <w:lang w:val="pl-PL" w:eastAsia="en-US" w:bidi="ar-SA"/>
      </w:rPr>
    </w:lvl>
    <w:lvl w:ilvl="5" w:tplc="C602B4C8">
      <w:numFmt w:val="bullet"/>
      <w:lvlText w:val="•"/>
      <w:lvlJc w:val="left"/>
      <w:pPr>
        <w:ind w:left="4913" w:hanging="360"/>
      </w:pPr>
      <w:rPr>
        <w:rFonts w:hint="default"/>
        <w:lang w:val="pl-PL" w:eastAsia="en-US" w:bidi="ar-SA"/>
      </w:rPr>
    </w:lvl>
    <w:lvl w:ilvl="6" w:tplc="DF7A0248">
      <w:numFmt w:val="bullet"/>
      <w:lvlText w:val="•"/>
      <w:lvlJc w:val="left"/>
      <w:pPr>
        <w:ind w:left="5802" w:hanging="360"/>
      </w:pPr>
      <w:rPr>
        <w:rFonts w:hint="default"/>
        <w:lang w:val="pl-PL" w:eastAsia="en-US" w:bidi="ar-SA"/>
      </w:rPr>
    </w:lvl>
    <w:lvl w:ilvl="7" w:tplc="E59AE068">
      <w:numFmt w:val="bullet"/>
      <w:lvlText w:val="•"/>
      <w:lvlJc w:val="left"/>
      <w:pPr>
        <w:ind w:left="6690" w:hanging="360"/>
      </w:pPr>
      <w:rPr>
        <w:rFonts w:hint="default"/>
        <w:lang w:val="pl-PL" w:eastAsia="en-US" w:bidi="ar-SA"/>
      </w:rPr>
    </w:lvl>
    <w:lvl w:ilvl="8" w:tplc="8C98163E">
      <w:numFmt w:val="bullet"/>
      <w:lvlText w:val="•"/>
      <w:lvlJc w:val="left"/>
      <w:pPr>
        <w:ind w:left="7579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3916472A"/>
    <w:multiLevelType w:val="hybridMultilevel"/>
    <w:tmpl w:val="D16C9DBC"/>
    <w:lvl w:ilvl="0" w:tplc="D4E28DE4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C62AB082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05F61644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8716FE0C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CE44A0C4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F7E242A8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B9D817BA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816A2F74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F83A8466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39A66144"/>
    <w:multiLevelType w:val="hybridMultilevel"/>
    <w:tmpl w:val="7C52E3EE"/>
    <w:lvl w:ilvl="0" w:tplc="A9FA7CC2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8924A8A0">
      <w:start w:val="1"/>
      <w:numFmt w:val="decimal"/>
      <w:lvlText w:val="%2)"/>
      <w:lvlJc w:val="left"/>
      <w:pPr>
        <w:ind w:left="928" w:hanging="28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B3DC7C24">
      <w:numFmt w:val="bullet"/>
      <w:lvlText w:val="•"/>
      <w:lvlJc w:val="left"/>
      <w:pPr>
        <w:ind w:left="1857" w:hanging="281"/>
      </w:pPr>
      <w:rPr>
        <w:rFonts w:hint="default"/>
        <w:lang w:val="pl-PL" w:eastAsia="en-US" w:bidi="ar-SA"/>
      </w:rPr>
    </w:lvl>
    <w:lvl w:ilvl="3" w:tplc="F4D2A924">
      <w:numFmt w:val="bullet"/>
      <w:lvlText w:val="•"/>
      <w:lvlJc w:val="left"/>
      <w:pPr>
        <w:ind w:left="2794" w:hanging="281"/>
      </w:pPr>
      <w:rPr>
        <w:rFonts w:hint="default"/>
        <w:lang w:val="pl-PL" w:eastAsia="en-US" w:bidi="ar-SA"/>
      </w:rPr>
    </w:lvl>
    <w:lvl w:ilvl="4" w:tplc="675A4B14">
      <w:numFmt w:val="bullet"/>
      <w:lvlText w:val="•"/>
      <w:lvlJc w:val="left"/>
      <w:pPr>
        <w:ind w:left="3732" w:hanging="281"/>
      </w:pPr>
      <w:rPr>
        <w:rFonts w:hint="default"/>
        <w:lang w:val="pl-PL" w:eastAsia="en-US" w:bidi="ar-SA"/>
      </w:rPr>
    </w:lvl>
    <w:lvl w:ilvl="5" w:tplc="8F38DB4C">
      <w:numFmt w:val="bullet"/>
      <w:lvlText w:val="•"/>
      <w:lvlJc w:val="left"/>
      <w:pPr>
        <w:ind w:left="4669" w:hanging="281"/>
      </w:pPr>
      <w:rPr>
        <w:rFonts w:hint="default"/>
        <w:lang w:val="pl-PL" w:eastAsia="en-US" w:bidi="ar-SA"/>
      </w:rPr>
    </w:lvl>
    <w:lvl w:ilvl="6" w:tplc="A4A6EFF0">
      <w:numFmt w:val="bullet"/>
      <w:lvlText w:val="•"/>
      <w:lvlJc w:val="left"/>
      <w:pPr>
        <w:ind w:left="5606" w:hanging="281"/>
      </w:pPr>
      <w:rPr>
        <w:rFonts w:hint="default"/>
        <w:lang w:val="pl-PL" w:eastAsia="en-US" w:bidi="ar-SA"/>
      </w:rPr>
    </w:lvl>
    <w:lvl w:ilvl="7" w:tplc="7BBE95EC">
      <w:numFmt w:val="bullet"/>
      <w:lvlText w:val="•"/>
      <w:lvlJc w:val="left"/>
      <w:pPr>
        <w:ind w:left="6544" w:hanging="281"/>
      </w:pPr>
      <w:rPr>
        <w:rFonts w:hint="default"/>
        <w:lang w:val="pl-PL" w:eastAsia="en-US" w:bidi="ar-SA"/>
      </w:rPr>
    </w:lvl>
    <w:lvl w:ilvl="8" w:tplc="05BEB872">
      <w:numFmt w:val="bullet"/>
      <w:lvlText w:val="•"/>
      <w:lvlJc w:val="left"/>
      <w:pPr>
        <w:ind w:left="7481" w:hanging="281"/>
      </w:pPr>
      <w:rPr>
        <w:rFonts w:hint="default"/>
        <w:lang w:val="pl-PL" w:eastAsia="en-US" w:bidi="ar-SA"/>
      </w:rPr>
    </w:lvl>
  </w:abstractNum>
  <w:abstractNum w:abstractNumId="12" w15:restartNumberingAfterBreak="0">
    <w:nsid w:val="3D62076C"/>
    <w:multiLevelType w:val="hybridMultilevel"/>
    <w:tmpl w:val="F182A82C"/>
    <w:lvl w:ilvl="0" w:tplc="1E88A982">
      <w:start w:val="1"/>
      <w:numFmt w:val="decimal"/>
      <w:lvlText w:val="%1."/>
      <w:lvlJc w:val="left"/>
      <w:pPr>
        <w:ind w:left="643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09E243E">
      <w:start w:val="1"/>
      <w:numFmt w:val="decimal"/>
      <w:lvlText w:val="%2)"/>
      <w:lvlJc w:val="left"/>
      <w:pPr>
        <w:ind w:left="107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A3BE3E2C">
      <w:numFmt w:val="bullet"/>
      <w:lvlText w:val="•"/>
      <w:lvlJc w:val="left"/>
      <w:pPr>
        <w:ind w:left="1999" w:hanging="360"/>
      </w:pPr>
      <w:rPr>
        <w:rFonts w:hint="default"/>
        <w:lang w:val="pl-PL" w:eastAsia="en-US" w:bidi="ar-SA"/>
      </w:rPr>
    </w:lvl>
    <w:lvl w:ilvl="3" w:tplc="93DA8870">
      <w:numFmt w:val="bullet"/>
      <w:lvlText w:val="•"/>
      <w:lvlJc w:val="left"/>
      <w:pPr>
        <w:ind w:left="2919" w:hanging="360"/>
      </w:pPr>
      <w:rPr>
        <w:rFonts w:hint="default"/>
        <w:lang w:val="pl-PL" w:eastAsia="en-US" w:bidi="ar-SA"/>
      </w:rPr>
    </w:lvl>
    <w:lvl w:ilvl="4" w:tplc="CE0E8490">
      <w:numFmt w:val="bullet"/>
      <w:lvlText w:val="•"/>
      <w:lvlJc w:val="left"/>
      <w:pPr>
        <w:ind w:left="3838" w:hanging="360"/>
      </w:pPr>
      <w:rPr>
        <w:rFonts w:hint="default"/>
        <w:lang w:val="pl-PL" w:eastAsia="en-US" w:bidi="ar-SA"/>
      </w:rPr>
    </w:lvl>
    <w:lvl w:ilvl="5" w:tplc="F8CE9DF8">
      <w:numFmt w:val="bullet"/>
      <w:lvlText w:val="•"/>
      <w:lvlJc w:val="left"/>
      <w:pPr>
        <w:ind w:left="4758" w:hanging="360"/>
      </w:pPr>
      <w:rPr>
        <w:rFonts w:hint="default"/>
        <w:lang w:val="pl-PL" w:eastAsia="en-US" w:bidi="ar-SA"/>
      </w:rPr>
    </w:lvl>
    <w:lvl w:ilvl="6" w:tplc="C7A2478A">
      <w:numFmt w:val="bullet"/>
      <w:lvlText w:val="•"/>
      <w:lvlJc w:val="left"/>
      <w:pPr>
        <w:ind w:left="5678" w:hanging="360"/>
      </w:pPr>
      <w:rPr>
        <w:rFonts w:hint="default"/>
        <w:lang w:val="pl-PL" w:eastAsia="en-US" w:bidi="ar-SA"/>
      </w:rPr>
    </w:lvl>
    <w:lvl w:ilvl="7" w:tplc="F5240A52">
      <w:numFmt w:val="bullet"/>
      <w:lvlText w:val="•"/>
      <w:lvlJc w:val="left"/>
      <w:pPr>
        <w:ind w:left="6597" w:hanging="360"/>
      </w:pPr>
      <w:rPr>
        <w:rFonts w:hint="default"/>
        <w:lang w:val="pl-PL" w:eastAsia="en-US" w:bidi="ar-SA"/>
      </w:rPr>
    </w:lvl>
    <w:lvl w:ilvl="8" w:tplc="55FC12F4">
      <w:numFmt w:val="bullet"/>
      <w:lvlText w:val="•"/>
      <w:lvlJc w:val="left"/>
      <w:pPr>
        <w:ind w:left="7517" w:hanging="360"/>
      </w:pPr>
      <w:rPr>
        <w:rFonts w:hint="default"/>
        <w:lang w:val="pl-PL" w:eastAsia="en-US" w:bidi="ar-SA"/>
      </w:rPr>
    </w:lvl>
  </w:abstractNum>
  <w:num w:numId="1" w16cid:durableId="2103183823">
    <w:abstractNumId w:val="8"/>
  </w:num>
  <w:num w:numId="2" w16cid:durableId="187498525">
    <w:abstractNumId w:val="5"/>
  </w:num>
  <w:num w:numId="3" w16cid:durableId="282200563">
    <w:abstractNumId w:val="7"/>
  </w:num>
  <w:num w:numId="4" w16cid:durableId="1213998536">
    <w:abstractNumId w:val="11"/>
  </w:num>
  <w:num w:numId="5" w16cid:durableId="914708203">
    <w:abstractNumId w:val="6"/>
  </w:num>
  <w:num w:numId="6" w16cid:durableId="1519000443">
    <w:abstractNumId w:val="4"/>
  </w:num>
  <w:num w:numId="7" w16cid:durableId="385108644">
    <w:abstractNumId w:val="10"/>
  </w:num>
  <w:num w:numId="8" w16cid:durableId="1996294732">
    <w:abstractNumId w:val="0"/>
  </w:num>
  <w:num w:numId="9" w16cid:durableId="2095204154">
    <w:abstractNumId w:val="9"/>
  </w:num>
  <w:num w:numId="10" w16cid:durableId="753938363">
    <w:abstractNumId w:val="2"/>
  </w:num>
  <w:num w:numId="11" w16cid:durableId="1023170891">
    <w:abstractNumId w:val="12"/>
  </w:num>
  <w:num w:numId="12" w16cid:durableId="866219365">
    <w:abstractNumId w:val="3"/>
  </w:num>
  <w:num w:numId="13" w16cid:durableId="534655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5F45"/>
    <w:rsid w:val="0021324A"/>
    <w:rsid w:val="002F1443"/>
    <w:rsid w:val="00301035"/>
    <w:rsid w:val="003164EB"/>
    <w:rsid w:val="00374A91"/>
    <w:rsid w:val="00384DDB"/>
    <w:rsid w:val="003E07A6"/>
    <w:rsid w:val="004828BA"/>
    <w:rsid w:val="004A7322"/>
    <w:rsid w:val="004C5F45"/>
    <w:rsid w:val="004C69C3"/>
    <w:rsid w:val="006422C0"/>
    <w:rsid w:val="00683F0F"/>
    <w:rsid w:val="007227A3"/>
    <w:rsid w:val="0078494B"/>
    <w:rsid w:val="00795A18"/>
    <w:rsid w:val="00892149"/>
    <w:rsid w:val="00897A5D"/>
    <w:rsid w:val="008D2A47"/>
    <w:rsid w:val="00931E61"/>
    <w:rsid w:val="00971E73"/>
    <w:rsid w:val="009E5D14"/>
    <w:rsid w:val="009F625A"/>
    <w:rsid w:val="00A37E5D"/>
    <w:rsid w:val="00D45CC6"/>
    <w:rsid w:val="00E9106F"/>
    <w:rsid w:val="00F25204"/>
    <w:rsid w:val="00F801F6"/>
    <w:rsid w:val="00F812D7"/>
    <w:rsid w:val="00F90A99"/>
    <w:rsid w:val="00F9245E"/>
    <w:rsid w:val="00FD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367A"/>
  <w15:docId w15:val="{81349EF3-E304-442D-A372-210BA961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9"/>
    <w:qFormat/>
    <w:pPr>
      <w:spacing w:line="281" w:lineRule="exact"/>
      <w:ind w:left="1" w:right="2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01" w:hanging="360"/>
      <w:jc w:val="both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51"/>
      <w:ind w:left="2" w:right="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501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F2520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5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tereszpol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uro@myszkowia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10</Pages>
  <Words>3525</Words>
  <Characters>21150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Łaszczów 1</dc:creator>
  <cp:lastModifiedBy>Paweł Belczarz</cp:lastModifiedBy>
  <cp:revision>15</cp:revision>
  <dcterms:created xsi:type="dcterms:W3CDTF">2026-05-06T08:12:00Z</dcterms:created>
  <dcterms:modified xsi:type="dcterms:W3CDTF">2026-07-31T12:34:00Z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2026-05-06T00:00:00Z</vt:filetime>
  </property>
  <property fmtid="{D5CDD505-2E9C-101B-9397-08002B2CF9AE}" pid="5" name="Producer">
    <vt:lpwstr>Microsoft® Word 2016</vt:lpwstr>
  </property>
</Properties>
</file>